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ADDDC" w14:textId="108440C4" w:rsidR="00A55B46" w:rsidRDefault="00844808" w:rsidP="00A55B4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bCs/>
          <w:color w:val="000000"/>
          <w:sz w:val="28"/>
          <w:szCs w:val="28"/>
        </w:rPr>
      </w:pPr>
      <w:bookmarkStart w:id="0" w:name="_GoBack"/>
      <w:r>
        <w:rPr>
          <w:rFonts w:ascii="Helvetica Neue" w:hAnsi="Helvetica Neue" w:cs="Calibri"/>
          <w:b/>
          <w:bCs/>
          <w:color w:val="000000"/>
          <w:sz w:val="28"/>
          <w:szCs w:val="28"/>
        </w:rPr>
        <w:t xml:space="preserve">RIVOLUZIONE IN LIVREA SMERALDO: </w:t>
      </w:r>
      <w:r w:rsidR="00037032">
        <w:rPr>
          <w:rFonts w:ascii="Helvetica Neue" w:hAnsi="Helvetica Neue" w:cs="Calibri"/>
          <w:b/>
          <w:bCs/>
          <w:color w:val="000000"/>
          <w:sz w:val="28"/>
          <w:szCs w:val="28"/>
        </w:rPr>
        <w:t>NASCE LA NUOVA MATERMACC</w:t>
      </w:r>
    </w:p>
    <w:bookmarkEnd w:id="0"/>
    <w:p w14:paraId="6BA4B1D3" w14:textId="77777777" w:rsidR="00037032" w:rsidRPr="00192CB8" w:rsidRDefault="00037032" w:rsidP="00A55B4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bCs/>
          <w:color w:val="000000"/>
        </w:rPr>
      </w:pPr>
    </w:p>
    <w:p w14:paraId="472E5A2A" w14:textId="77777777" w:rsidR="006C6C8F" w:rsidRDefault="00844808" w:rsidP="006C6C8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bCs/>
          <w:color w:val="000000"/>
          <w:sz w:val="23"/>
          <w:szCs w:val="23"/>
        </w:rPr>
      </w:pPr>
      <w:r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Gruppo nuovo, vita </w:t>
      </w:r>
      <w:r w:rsidR="003D3C44">
        <w:rPr>
          <w:rFonts w:ascii="Helvetica Neue" w:hAnsi="Helvetica Neue" w:cs="Calibri"/>
          <w:b/>
          <w:bCs/>
          <w:color w:val="000000"/>
          <w:sz w:val="23"/>
          <w:szCs w:val="23"/>
        </w:rPr>
        <w:t>nuova, stile nuovo.</w:t>
      </w:r>
    </w:p>
    <w:p w14:paraId="07637FB1" w14:textId="77777777" w:rsidR="00D26065" w:rsidRDefault="00CC3515" w:rsidP="006C6C8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bCs/>
          <w:color w:val="000000"/>
          <w:sz w:val="23"/>
          <w:szCs w:val="23"/>
        </w:rPr>
      </w:pPr>
      <w:r w:rsidRPr="00CC3515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I prodotti a marchio </w:t>
      </w:r>
      <w:proofErr w:type="spellStart"/>
      <w:r w:rsidR="00B04E07">
        <w:rPr>
          <w:rFonts w:ascii="Helvetica Neue" w:hAnsi="Helvetica Neue" w:cs="Calibri"/>
          <w:b/>
          <w:bCs/>
          <w:color w:val="000000"/>
          <w:sz w:val="23"/>
          <w:szCs w:val="23"/>
        </w:rPr>
        <w:t>MaterMacc</w:t>
      </w:r>
      <w:proofErr w:type="spellEnd"/>
      <w:r w:rsidR="006C6C8F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Helvetica Neue" w:hAnsi="Helvetica Neue" w:cs="Calibri"/>
          <w:b/>
          <w:bCs/>
          <w:color w:val="000000"/>
          <w:sz w:val="23"/>
          <w:szCs w:val="23"/>
        </w:rPr>
        <w:t>si tingono</w:t>
      </w:r>
      <w:r w:rsidR="00B04E07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 di verde</w:t>
      </w:r>
      <w:r w:rsidR="003D3C44">
        <w:rPr>
          <w:rFonts w:ascii="Helvetica Neue" w:hAnsi="Helvetica Neue" w:cs="Calibri"/>
          <w:b/>
          <w:bCs/>
          <w:color w:val="000000"/>
          <w:sz w:val="23"/>
          <w:szCs w:val="23"/>
        </w:rPr>
        <w:t>-bianco</w:t>
      </w:r>
      <w:r w:rsidR="00F51933">
        <w:rPr>
          <w:rFonts w:ascii="Helvetica Neue" w:hAnsi="Helvetica Neue" w:cs="Calibri"/>
          <w:b/>
          <w:bCs/>
          <w:color w:val="000000"/>
          <w:sz w:val="23"/>
          <w:szCs w:val="23"/>
        </w:rPr>
        <w:t>, simbolo di rinascita</w:t>
      </w:r>
      <w:r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 </w:t>
      </w:r>
    </w:p>
    <w:p w14:paraId="5E35D68D" w14:textId="0F2653CA" w:rsidR="006C6C8F" w:rsidRDefault="00CC3515" w:rsidP="006C6C8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bCs/>
          <w:strike/>
          <w:color w:val="000000"/>
          <w:sz w:val="23"/>
          <w:szCs w:val="23"/>
        </w:rPr>
      </w:pPr>
      <w:r>
        <w:rPr>
          <w:rFonts w:ascii="Helvetica Neue" w:hAnsi="Helvetica Neue" w:cs="Calibri"/>
          <w:b/>
          <w:bCs/>
          <w:color w:val="000000"/>
          <w:sz w:val="23"/>
          <w:szCs w:val="23"/>
        </w:rPr>
        <w:t>e</w:t>
      </w:r>
      <w:r w:rsidR="00F51933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 </w:t>
      </w:r>
      <w:r w:rsidR="00F94F72">
        <w:rPr>
          <w:rFonts w:ascii="Helvetica Neue" w:hAnsi="Helvetica Neue" w:cs="Calibri"/>
          <w:b/>
          <w:bCs/>
          <w:color w:val="000000"/>
          <w:sz w:val="23"/>
          <w:szCs w:val="23"/>
        </w:rPr>
        <w:t>di evoluzione</w:t>
      </w:r>
      <w:r w:rsidR="006C6C8F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, </w:t>
      </w:r>
      <w:r>
        <w:rPr>
          <w:rFonts w:ascii="Helvetica Neue" w:hAnsi="Helvetica Neue" w:cs="Calibri"/>
          <w:b/>
          <w:bCs/>
          <w:color w:val="000000"/>
          <w:sz w:val="23"/>
          <w:szCs w:val="23"/>
        </w:rPr>
        <w:t>ma con un pizzico di storia con il ritorno al colore originale</w:t>
      </w:r>
      <w:r w:rsidR="006C6C8F">
        <w:rPr>
          <w:rFonts w:ascii="Helvetica Neue" w:hAnsi="Helvetica Neue" w:cs="Calibri"/>
          <w:b/>
          <w:bCs/>
          <w:color w:val="000000"/>
          <w:sz w:val="23"/>
          <w:szCs w:val="23"/>
        </w:rPr>
        <w:t>.</w:t>
      </w:r>
    </w:p>
    <w:p w14:paraId="4C691F7C" w14:textId="77777777" w:rsidR="00D26065" w:rsidRDefault="003D3C44" w:rsidP="006C6C8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bCs/>
          <w:color w:val="000000"/>
          <w:sz w:val="23"/>
          <w:szCs w:val="23"/>
        </w:rPr>
      </w:pPr>
      <w:r>
        <w:rPr>
          <w:rFonts w:ascii="Helvetica Neue" w:hAnsi="Helvetica Neue" w:cs="Calibri"/>
          <w:b/>
          <w:bCs/>
          <w:color w:val="000000"/>
          <w:sz w:val="23"/>
          <w:szCs w:val="23"/>
        </w:rPr>
        <w:t>Dietro alla livrea verde-bianco</w:t>
      </w:r>
      <w:r w:rsidR="00F94F72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 </w:t>
      </w:r>
      <w:r w:rsidR="00B04E07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c’è tanto altro: </w:t>
      </w:r>
      <w:r w:rsidR="009B31BD" w:rsidRPr="007A20BE">
        <w:rPr>
          <w:rFonts w:ascii="Helvetica Neue" w:hAnsi="Helvetica Neue" w:cs="Calibri"/>
          <w:b/>
          <w:bCs/>
          <w:color w:val="000000"/>
          <w:sz w:val="23"/>
          <w:szCs w:val="23"/>
        </w:rPr>
        <w:t>u</w:t>
      </w:r>
      <w:r w:rsidR="00E80869" w:rsidRPr="007A20BE">
        <w:rPr>
          <w:rFonts w:ascii="Helvetica Neue" w:hAnsi="Helvetica Neue" w:cs="Calibri"/>
          <w:b/>
          <w:bCs/>
          <w:color w:val="000000"/>
          <w:sz w:val="23"/>
          <w:szCs w:val="23"/>
        </w:rPr>
        <w:t>n</w:t>
      </w:r>
      <w:r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a gamma prodotto più ampia </w:t>
      </w:r>
    </w:p>
    <w:p w14:paraId="7950680B" w14:textId="77777777" w:rsidR="00D26065" w:rsidRDefault="00D26065" w:rsidP="006C6C8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bCs/>
          <w:color w:val="000000"/>
          <w:sz w:val="23"/>
          <w:szCs w:val="23"/>
        </w:rPr>
      </w:pPr>
      <w:r>
        <w:rPr>
          <w:rFonts w:ascii="Helvetica Neue" w:hAnsi="Helvetica Neue" w:cs="Calibri"/>
          <w:b/>
          <w:bCs/>
          <w:color w:val="000000"/>
          <w:sz w:val="23"/>
          <w:szCs w:val="23"/>
        </w:rPr>
        <w:t>e innovativa e</w:t>
      </w:r>
      <w:r w:rsidR="00E80869" w:rsidRPr="007A20BE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 investimenti mirati</w:t>
      </w:r>
      <w:r w:rsidR="00B47035" w:rsidRPr="007A20BE">
        <w:rPr>
          <w:rFonts w:ascii="Helvetica Neue" w:hAnsi="Helvetica Neue" w:cs="Calibri"/>
          <w:b/>
          <w:bCs/>
          <w:color w:val="000000"/>
          <w:sz w:val="23"/>
          <w:szCs w:val="23"/>
        </w:rPr>
        <w:t xml:space="preserve"> per dimostrarsi all’altezza </w:t>
      </w:r>
    </w:p>
    <w:p w14:paraId="0BD306C9" w14:textId="1CB47372" w:rsidR="00B04E07" w:rsidRPr="007A20BE" w:rsidRDefault="00B04E07" w:rsidP="006C6C8F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Calibri"/>
          <w:b/>
          <w:bCs/>
          <w:color w:val="000000"/>
          <w:sz w:val="23"/>
          <w:szCs w:val="23"/>
        </w:rPr>
      </w:pPr>
      <w:r w:rsidRPr="007A20BE">
        <w:rPr>
          <w:rFonts w:ascii="Helvetica Neue" w:hAnsi="Helvetica Neue" w:cs="Calibri"/>
          <w:b/>
          <w:bCs/>
          <w:color w:val="000000"/>
          <w:sz w:val="23"/>
          <w:szCs w:val="23"/>
        </w:rPr>
        <w:t>dei colossi del mercato internazionale.</w:t>
      </w:r>
    </w:p>
    <w:p w14:paraId="21EF80D5" w14:textId="77777777" w:rsidR="00723C37" w:rsidRDefault="00723C37" w:rsidP="0068477D">
      <w:pPr>
        <w:widowControl w:val="0"/>
        <w:autoSpaceDE w:val="0"/>
        <w:autoSpaceDN w:val="0"/>
        <w:adjustRightInd w:val="0"/>
        <w:rPr>
          <w:rFonts w:ascii="Helvetica Neue" w:hAnsi="Helvetica Neue" w:cs="Calibri"/>
          <w:b/>
          <w:bCs/>
          <w:color w:val="000000"/>
          <w:sz w:val="23"/>
          <w:szCs w:val="23"/>
        </w:rPr>
      </w:pPr>
    </w:p>
    <w:p w14:paraId="6914BE0C" w14:textId="6C335A58" w:rsidR="0046751B" w:rsidRPr="00D26065" w:rsidRDefault="00037032" w:rsidP="00A55B46">
      <w:pPr>
        <w:pStyle w:val="PreformattatoHTML"/>
        <w:jc w:val="both"/>
        <w:rPr>
          <w:rFonts w:ascii="Helvetica Neue" w:hAnsi="Helvetica Neue" w:cs="Calibri"/>
          <w:b/>
          <w:bCs/>
          <w:color w:val="FF0000"/>
        </w:rPr>
      </w:pPr>
      <w:r w:rsidRPr="00BC18D5">
        <w:rPr>
          <w:rFonts w:ascii="Helvetica Neue" w:hAnsi="Helvetica Neue" w:cs="Calibri"/>
          <w:i/>
          <w:iCs/>
          <w:color w:val="000000"/>
        </w:rPr>
        <w:t xml:space="preserve">San Vito al Tagliamento, </w:t>
      </w:r>
      <w:r w:rsidR="00BC2E56" w:rsidRPr="00BC18D5">
        <w:rPr>
          <w:rFonts w:ascii="Helvetica Neue" w:hAnsi="Helvetica Neue" w:cs="Calibri"/>
          <w:i/>
          <w:iCs/>
          <w:color w:val="000000"/>
        </w:rPr>
        <w:t>2</w:t>
      </w:r>
      <w:r w:rsidR="00371E58" w:rsidRPr="00BC18D5">
        <w:rPr>
          <w:rFonts w:ascii="Helvetica Neue" w:hAnsi="Helvetica Neue" w:cs="Calibri"/>
          <w:i/>
          <w:iCs/>
          <w:color w:val="000000"/>
        </w:rPr>
        <w:t>1</w:t>
      </w:r>
      <w:r w:rsidR="00181E01" w:rsidRPr="00BC18D5">
        <w:rPr>
          <w:rFonts w:ascii="Helvetica Neue" w:hAnsi="Helvetica Neue" w:cs="Calibri"/>
          <w:i/>
          <w:iCs/>
          <w:color w:val="000000"/>
        </w:rPr>
        <w:t xml:space="preserve"> giugno</w:t>
      </w:r>
      <w:r w:rsidR="002D121D" w:rsidRPr="00BC18D5">
        <w:rPr>
          <w:rFonts w:ascii="Helvetica Neue" w:hAnsi="Helvetica Neue" w:cs="Calibri"/>
          <w:i/>
          <w:iCs/>
          <w:color w:val="000000"/>
        </w:rPr>
        <w:t xml:space="preserve"> 2019 </w:t>
      </w:r>
      <w:r w:rsidR="002D121D" w:rsidRPr="00BC18D5">
        <w:rPr>
          <w:rFonts w:ascii="Helvetica Neue" w:hAnsi="Helvetica Neue" w:cs="Calibri"/>
          <w:color w:val="000000"/>
        </w:rPr>
        <w:t>–</w:t>
      </w:r>
      <w:r w:rsidR="00BC18D5" w:rsidRPr="00BC18D5">
        <w:rPr>
          <w:rFonts w:ascii="Helvetica Neue" w:hAnsi="Helvetica Neue" w:cs="Calibri"/>
          <w:color w:val="000000"/>
        </w:rPr>
        <w:t xml:space="preserve"> I</w:t>
      </w:r>
      <w:r w:rsidR="00F37557" w:rsidRPr="00BC18D5">
        <w:rPr>
          <w:rFonts w:ascii="Helvetica Neue" w:hAnsi="Helvetica Neue" w:cs="Calibri"/>
          <w:bCs/>
          <w:color w:val="000000"/>
        </w:rPr>
        <w:t xml:space="preserve">n casa </w:t>
      </w:r>
      <w:proofErr w:type="spellStart"/>
      <w:r w:rsidR="00F37557" w:rsidRPr="00BC18D5">
        <w:rPr>
          <w:rFonts w:ascii="Helvetica Neue" w:hAnsi="Helvetica Neue" w:cs="Calibri"/>
          <w:bCs/>
          <w:color w:val="000000"/>
        </w:rPr>
        <w:t>MaterMacc</w:t>
      </w:r>
      <w:proofErr w:type="spellEnd"/>
      <w:r w:rsidR="00F37557" w:rsidRPr="00BC18D5">
        <w:rPr>
          <w:rFonts w:ascii="Helvetica Neue" w:hAnsi="Helvetica Neue" w:cs="Calibri"/>
          <w:bCs/>
        </w:rPr>
        <w:t xml:space="preserve"> </w:t>
      </w:r>
      <w:r w:rsidR="00523A74" w:rsidRPr="00BC18D5">
        <w:rPr>
          <w:rFonts w:ascii="Helvetica Neue" w:hAnsi="Helvetica Neue" w:cs="Calibri"/>
          <w:bCs/>
        </w:rPr>
        <w:t>brilla</w:t>
      </w:r>
      <w:r w:rsidR="00523A74" w:rsidRPr="00BC18D5">
        <w:rPr>
          <w:rFonts w:ascii="Helvetica Neue" w:hAnsi="Helvetica Neue" w:cs="Calibri"/>
          <w:bCs/>
          <w:color w:val="FF0000"/>
        </w:rPr>
        <w:t xml:space="preserve"> </w:t>
      </w:r>
      <w:r w:rsidR="00F37557" w:rsidRPr="00BC18D5">
        <w:rPr>
          <w:rFonts w:ascii="Helvetica Neue" w:hAnsi="Helvetica Neue" w:cs="Calibri"/>
          <w:bCs/>
          <w:color w:val="000000"/>
        </w:rPr>
        <w:t>il colore verde</w:t>
      </w:r>
      <w:r w:rsidR="00E9730F" w:rsidRPr="00BC18D5">
        <w:rPr>
          <w:rFonts w:ascii="Helvetica Neue" w:hAnsi="Helvetica Neue" w:cs="Calibri"/>
          <w:bCs/>
          <w:color w:val="000000"/>
        </w:rPr>
        <w:t>,</w:t>
      </w:r>
      <w:r w:rsidR="00B02EC9">
        <w:rPr>
          <w:rFonts w:ascii="Helvetica Neue" w:hAnsi="Helvetica Neue" w:cs="Calibri"/>
          <w:bCs/>
          <w:color w:val="000000"/>
        </w:rPr>
        <w:t xml:space="preserve"> </w:t>
      </w:r>
      <w:r w:rsidR="008979BA" w:rsidRPr="00BC18D5">
        <w:rPr>
          <w:rFonts w:ascii="Helvetica Neue" w:hAnsi="Helvetica Neue" w:cs="Calibri"/>
          <w:bCs/>
          <w:color w:val="000000"/>
        </w:rPr>
        <w:t>simbolo d</w:t>
      </w:r>
      <w:r w:rsidR="00B02EC9">
        <w:rPr>
          <w:rFonts w:ascii="Helvetica Neue" w:hAnsi="Helvetica Neue" w:cs="Calibri"/>
          <w:bCs/>
          <w:color w:val="000000"/>
        </w:rPr>
        <w:t xml:space="preserve">i una </w:t>
      </w:r>
      <w:r w:rsidR="00523A74" w:rsidRPr="00BC18D5">
        <w:rPr>
          <w:rFonts w:ascii="Helvetica Neue" w:hAnsi="Helvetica Neue" w:cs="Calibri"/>
          <w:bCs/>
        </w:rPr>
        <w:t>evoluzione</w:t>
      </w:r>
      <w:r w:rsidR="00F51933" w:rsidRPr="00BC18D5">
        <w:rPr>
          <w:rFonts w:ascii="Helvetica Neue" w:hAnsi="Helvetica Neue" w:cs="Calibri"/>
          <w:bCs/>
        </w:rPr>
        <w:t xml:space="preserve"> del marchio</w:t>
      </w:r>
      <w:r w:rsidR="00E9730F" w:rsidRPr="00BC18D5">
        <w:rPr>
          <w:rFonts w:ascii="Helvetica Neue" w:hAnsi="Helvetica Neue" w:cs="Calibri"/>
          <w:bCs/>
          <w:color w:val="000000"/>
        </w:rPr>
        <w:t xml:space="preserve"> all’interno dello stesso Gruppo internazionale</w:t>
      </w:r>
      <w:r w:rsidR="00E9730F" w:rsidRPr="001470C4">
        <w:rPr>
          <w:rFonts w:ascii="Helvetica Neue" w:hAnsi="Helvetica Neue" w:cs="Calibri"/>
          <w:bCs/>
          <w:color w:val="000000"/>
        </w:rPr>
        <w:t>.</w:t>
      </w:r>
      <w:r w:rsidR="00E9730F">
        <w:rPr>
          <w:rFonts w:ascii="Helvetica Neue" w:hAnsi="Helvetica Neue" w:cs="Calibri"/>
          <w:color w:val="000000"/>
        </w:rPr>
        <w:t xml:space="preserve"> </w:t>
      </w:r>
      <w:r w:rsidR="00EF1C04" w:rsidRPr="001470C4">
        <w:rPr>
          <w:rFonts w:ascii="Helvetica Neue" w:hAnsi="Helvetica Neue" w:cs="Calibri"/>
          <w:b/>
          <w:bCs/>
          <w:color w:val="000000" w:themeColor="text1"/>
        </w:rPr>
        <w:t xml:space="preserve">In un </w:t>
      </w:r>
      <w:r w:rsidR="00BC2E56" w:rsidRPr="001470C4">
        <w:rPr>
          <w:rFonts w:ascii="Helvetica Neue" w:hAnsi="Helvetica Neue" w:cs="Calibri"/>
          <w:b/>
          <w:bCs/>
          <w:color w:val="000000" w:themeColor="text1"/>
        </w:rPr>
        <w:t>contesto agricolo</w:t>
      </w:r>
      <w:r w:rsidR="00EF1C04" w:rsidRPr="001470C4">
        <w:rPr>
          <w:rFonts w:ascii="Helvetica Neue" w:hAnsi="Helvetica Neue" w:cs="Calibri"/>
          <w:b/>
          <w:bCs/>
          <w:color w:val="000000" w:themeColor="text1"/>
        </w:rPr>
        <w:t xml:space="preserve"> saturo di attrezzature rosse, l’azienda specializzata nel settore della semina</w:t>
      </w:r>
      <w:r w:rsidR="00BC18D5">
        <w:rPr>
          <w:rFonts w:ascii="Helvetica Neue" w:hAnsi="Helvetica Neue" w:cs="Calibri"/>
          <w:b/>
          <w:bCs/>
          <w:color w:val="000000" w:themeColor="text1"/>
        </w:rPr>
        <w:t xml:space="preserve"> </w:t>
      </w:r>
      <w:r w:rsidR="00523A74" w:rsidRPr="001470C4">
        <w:rPr>
          <w:rFonts w:ascii="Helvetica Neue" w:hAnsi="Helvetica Neue" w:cs="Calibri"/>
          <w:b/>
          <w:bCs/>
          <w:color w:val="000000" w:themeColor="text1"/>
        </w:rPr>
        <w:t>decide di differenziarsi</w:t>
      </w:r>
      <w:r w:rsidR="00EF1C04" w:rsidRPr="001470C4">
        <w:rPr>
          <w:rFonts w:ascii="Helvetica Neue" w:hAnsi="Helvetica Neue" w:cs="Calibri"/>
          <w:b/>
          <w:bCs/>
          <w:color w:val="000000" w:themeColor="text1"/>
        </w:rPr>
        <w:t xml:space="preserve"> abbandonando </w:t>
      </w:r>
      <w:r w:rsidR="00BC2E56" w:rsidRPr="001470C4">
        <w:rPr>
          <w:rFonts w:ascii="Helvetica Neue" w:hAnsi="Helvetica Neue" w:cs="Calibri"/>
          <w:b/>
          <w:bCs/>
          <w:color w:val="000000" w:themeColor="text1"/>
        </w:rPr>
        <w:t xml:space="preserve">l’attuale </w:t>
      </w:r>
      <w:r w:rsidR="00EF1C04" w:rsidRPr="001470C4">
        <w:rPr>
          <w:rFonts w:ascii="Helvetica Neue" w:hAnsi="Helvetica Neue" w:cs="Calibri"/>
          <w:b/>
          <w:bCs/>
          <w:color w:val="000000" w:themeColor="text1"/>
        </w:rPr>
        <w:t xml:space="preserve">colore </w:t>
      </w:r>
      <w:r w:rsidR="00BC2E56" w:rsidRPr="001470C4">
        <w:rPr>
          <w:rFonts w:ascii="Helvetica Neue" w:hAnsi="Helvetica Neue" w:cs="Calibri"/>
          <w:b/>
          <w:bCs/>
          <w:color w:val="000000" w:themeColor="text1"/>
        </w:rPr>
        <w:t xml:space="preserve">rosso e giallo </w:t>
      </w:r>
      <w:r w:rsidR="00EF1C04" w:rsidRPr="001470C4">
        <w:rPr>
          <w:rFonts w:ascii="Helvetica Neue" w:hAnsi="Helvetica Neue" w:cs="Calibri"/>
          <w:b/>
          <w:bCs/>
          <w:color w:val="000000" w:themeColor="text1"/>
        </w:rPr>
        <w:t>per adottare</w:t>
      </w:r>
      <w:r w:rsidR="00192532" w:rsidRPr="001470C4">
        <w:rPr>
          <w:rFonts w:ascii="Helvetica Neue" w:hAnsi="Helvetica Neue" w:cs="Calibri"/>
          <w:b/>
          <w:bCs/>
          <w:color w:val="000000" w:themeColor="text1"/>
        </w:rPr>
        <w:t xml:space="preserve"> la livrea bianco-verde riprendendo il family feeling </w:t>
      </w:r>
      <w:r w:rsidR="00F51933">
        <w:rPr>
          <w:rFonts w:ascii="Helvetica Neue" w:hAnsi="Helvetica Neue" w:cs="Calibri"/>
          <w:b/>
          <w:bCs/>
          <w:color w:val="000000" w:themeColor="text1"/>
        </w:rPr>
        <w:t xml:space="preserve">con i colori originali di </w:t>
      </w:r>
      <w:proofErr w:type="spellStart"/>
      <w:r w:rsidR="00F51933">
        <w:rPr>
          <w:rFonts w:ascii="Helvetica Neue" w:hAnsi="Helvetica Neue" w:cs="Calibri"/>
          <w:b/>
          <w:bCs/>
          <w:color w:val="000000" w:themeColor="text1"/>
        </w:rPr>
        <w:t>M</w:t>
      </w:r>
      <w:r w:rsidR="00B02EC9">
        <w:rPr>
          <w:rFonts w:ascii="Helvetica Neue" w:hAnsi="Helvetica Neue" w:cs="Calibri"/>
          <w:b/>
          <w:bCs/>
          <w:color w:val="000000" w:themeColor="text1"/>
        </w:rPr>
        <w:t>ater</w:t>
      </w:r>
      <w:r w:rsidR="00F51933">
        <w:rPr>
          <w:rFonts w:ascii="Helvetica Neue" w:hAnsi="Helvetica Neue" w:cs="Calibri"/>
          <w:b/>
          <w:bCs/>
          <w:color w:val="000000" w:themeColor="text1"/>
        </w:rPr>
        <w:t>M</w:t>
      </w:r>
      <w:r w:rsidR="00B02EC9">
        <w:rPr>
          <w:rFonts w:ascii="Helvetica Neue" w:hAnsi="Helvetica Neue" w:cs="Calibri"/>
          <w:b/>
          <w:bCs/>
          <w:color w:val="000000" w:themeColor="text1"/>
        </w:rPr>
        <w:t>acc</w:t>
      </w:r>
      <w:proofErr w:type="spellEnd"/>
      <w:r w:rsidR="00B02EC9">
        <w:rPr>
          <w:rFonts w:ascii="Helvetica Neue" w:hAnsi="Helvetica Neue" w:cs="Calibri"/>
          <w:b/>
          <w:bCs/>
          <w:color w:val="000000" w:themeColor="text1"/>
        </w:rPr>
        <w:t>.</w:t>
      </w:r>
      <w:r w:rsidR="00D26065">
        <w:rPr>
          <w:rFonts w:ascii="Helvetica Neue" w:hAnsi="Helvetica Neue" w:cs="Calibri"/>
          <w:b/>
          <w:bCs/>
          <w:color w:val="FF0000"/>
        </w:rPr>
        <w:t xml:space="preserve"> </w:t>
      </w:r>
      <w:r w:rsidR="00E9730F">
        <w:rPr>
          <w:rFonts w:ascii="Helvetica Neue" w:hAnsi="Helvetica Neue" w:cs="Calibri"/>
          <w:color w:val="000000"/>
        </w:rPr>
        <w:t xml:space="preserve">Vestita di tutto punto </w:t>
      </w:r>
      <w:r w:rsidR="00E9730F" w:rsidRPr="00192532">
        <w:rPr>
          <w:rFonts w:ascii="Helvetica Neue" w:hAnsi="Helvetica Neue" w:cs="Calibri"/>
          <w:color w:val="000000"/>
        </w:rPr>
        <w:t xml:space="preserve">in livrea smeraldo, </w:t>
      </w:r>
      <w:r w:rsidR="00E9730F" w:rsidRPr="00132C7B">
        <w:rPr>
          <w:rFonts w:ascii="Helvetica Neue" w:hAnsi="Helvetica Neue" w:cs="Calibri"/>
          <w:b/>
          <w:bCs/>
          <w:color w:val="000000"/>
        </w:rPr>
        <w:t xml:space="preserve">la gamma di seminatrici da cereali </w:t>
      </w:r>
      <w:r w:rsidR="00341D34" w:rsidRPr="00132C7B">
        <w:rPr>
          <w:rFonts w:ascii="Helvetica Neue" w:hAnsi="Helvetica Neue" w:cs="Calibri"/>
          <w:b/>
          <w:bCs/>
          <w:color w:val="000000"/>
        </w:rPr>
        <w:t>sarà l’ambasciatrice di questo i</w:t>
      </w:r>
      <w:r w:rsidR="000C3847" w:rsidRPr="00132C7B">
        <w:rPr>
          <w:rFonts w:ascii="Helvetica Neue" w:hAnsi="Helvetica Neue" w:cs="Calibri"/>
          <w:b/>
          <w:bCs/>
          <w:color w:val="000000"/>
        </w:rPr>
        <w:t xml:space="preserve">mportante cambiamento, che tiene a </w:t>
      </w:r>
      <w:r w:rsidR="00341D34" w:rsidRPr="00132C7B">
        <w:rPr>
          <w:rFonts w:ascii="Helvetica Neue" w:hAnsi="Helvetica Neue" w:cs="Calibri"/>
          <w:b/>
          <w:bCs/>
          <w:color w:val="000000"/>
        </w:rPr>
        <w:t>sottolineare l’</w:t>
      </w:r>
      <w:r w:rsidR="000C3847" w:rsidRPr="00132C7B">
        <w:rPr>
          <w:rFonts w:ascii="Helvetica Neue" w:hAnsi="Helvetica Neue" w:cs="Calibri"/>
          <w:b/>
          <w:bCs/>
          <w:color w:val="000000"/>
        </w:rPr>
        <w:t xml:space="preserve">inarrestabile </w:t>
      </w:r>
      <w:r w:rsidR="008979BA" w:rsidRPr="00132C7B">
        <w:rPr>
          <w:rFonts w:ascii="Helvetica Neue" w:hAnsi="Helvetica Neue" w:cs="Calibri"/>
          <w:b/>
          <w:bCs/>
          <w:color w:val="000000"/>
        </w:rPr>
        <w:t>sviluppo</w:t>
      </w:r>
      <w:r w:rsidR="00341D34" w:rsidRPr="00132C7B">
        <w:rPr>
          <w:rFonts w:ascii="Helvetica Neue" w:hAnsi="Helvetica Neue" w:cs="Calibri"/>
          <w:b/>
          <w:bCs/>
          <w:color w:val="000000"/>
        </w:rPr>
        <w:t xml:space="preserve"> </w:t>
      </w:r>
      <w:r w:rsidR="00192532" w:rsidRPr="00132C7B">
        <w:rPr>
          <w:rFonts w:ascii="Helvetica Neue" w:hAnsi="Helvetica Neue" w:cs="Calibri"/>
          <w:b/>
          <w:bCs/>
          <w:color w:val="000000"/>
        </w:rPr>
        <w:t xml:space="preserve">di </w:t>
      </w:r>
      <w:proofErr w:type="spellStart"/>
      <w:r w:rsidR="00192532" w:rsidRPr="00132C7B">
        <w:rPr>
          <w:rFonts w:ascii="Helvetica Neue" w:hAnsi="Helvetica Neue" w:cs="Calibri"/>
          <w:b/>
          <w:bCs/>
          <w:color w:val="000000"/>
        </w:rPr>
        <w:t>MaterMacc</w:t>
      </w:r>
      <w:proofErr w:type="spellEnd"/>
      <w:r w:rsidR="000C3847" w:rsidRPr="00132C7B">
        <w:rPr>
          <w:rFonts w:ascii="Helvetica Neue" w:hAnsi="Helvetica Neue" w:cs="Calibri"/>
          <w:b/>
          <w:bCs/>
          <w:color w:val="000000"/>
        </w:rPr>
        <w:t xml:space="preserve"> in questi ultimi anni</w:t>
      </w:r>
      <w:r w:rsidR="00192532" w:rsidRPr="00132C7B">
        <w:rPr>
          <w:rFonts w:ascii="Helvetica Neue" w:hAnsi="Helvetica Neue" w:cs="Calibri"/>
          <w:b/>
          <w:bCs/>
          <w:color w:val="000000"/>
        </w:rPr>
        <w:t>, dove continui investimenti la posizionano come realtà di respiro internazionale in grado di correre nel “Gran Premio” dei colossi del mercato.</w:t>
      </w:r>
      <w:r w:rsidR="000C3847">
        <w:rPr>
          <w:rFonts w:ascii="Helvetica Neue" w:hAnsi="Helvetica Neue" w:cs="Calibri"/>
          <w:color w:val="000000"/>
        </w:rPr>
        <w:t xml:space="preserve"> </w:t>
      </w:r>
      <w:r w:rsidR="00212336">
        <w:rPr>
          <w:rFonts w:ascii="Helvetica Neue" w:hAnsi="Helvetica Neue" w:cs="Calibri"/>
          <w:color w:val="000000"/>
        </w:rPr>
        <w:t>L’unificazione del colore permette</w:t>
      </w:r>
      <w:r w:rsidR="00BC2E56" w:rsidRPr="00192532">
        <w:rPr>
          <w:rFonts w:ascii="Helvetica Neue" w:hAnsi="Helvetica Neue" w:cs="Calibri"/>
          <w:color w:val="000000"/>
        </w:rPr>
        <w:t>, inoltre,</w:t>
      </w:r>
      <w:r w:rsidR="00212336" w:rsidRPr="00192532">
        <w:rPr>
          <w:rFonts w:ascii="Helvetica Neue" w:hAnsi="Helvetica Neue" w:cs="Calibri"/>
          <w:color w:val="000000"/>
        </w:rPr>
        <w:t xml:space="preserve"> </w:t>
      </w:r>
      <w:r w:rsidR="00212336">
        <w:rPr>
          <w:rFonts w:ascii="Helvetica Neue" w:hAnsi="Helvetica Neue" w:cs="Calibri"/>
          <w:color w:val="000000"/>
        </w:rPr>
        <w:t>una maggiore qualità dei processi produttivi aziendali, che si traduce in tempi di consegna ridotti a tutto vantaggio del cliente.</w:t>
      </w:r>
      <w:r w:rsidR="009426AA">
        <w:rPr>
          <w:rFonts w:ascii="Helvetica Neue" w:hAnsi="Helvetica Neue" w:cs="Calibri"/>
          <w:color w:val="000000"/>
        </w:rPr>
        <w:t xml:space="preserve"> Per l’occasione </w:t>
      </w:r>
      <w:proofErr w:type="spellStart"/>
      <w:r w:rsidR="009426AA">
        <w:rPr>
          <w:rFonts w:ascii="Helvetica Neue" w:hAnsi="Helvetica Neue" w:cs="Calibri"/>
          <w:color w:val="000000"/>
        </w:rPr>
        <w:t>MaterMacc</w:t>
      </w:r>
      <w:proofErr w:type="spellEnd"/>
      <w:r w:rsidR="009426AA">
        <w:rPr>
          <w:rFonts w:ascii="Helvetica Neue" w:hAnsi="Helvetica Neue" w:cs="Calibri"/>
          <w:color w:val="000000"/>
        </w:rPr>
        <w:t xml:space="preserve"> ha anche </w:t>
      </w:r>
      <w:r w:rsidR="00CC3515">
        <w:rPr>
          <w:rFonts w:ascii="Helvetica Neue" w:hAnsi="Helvetica Neue" w:cs="Calibri"/>
          <w:b/>
          <w:bCs/>
          <w:color w:val="000000"/>
        </w:rPr>
        <w:t>int</w:t>
      </w:r>
      <w:r w:rsidR="003D3C44" w:rsidRPr="003D3C44">
        <w:rPr>
          <w:rFonts w:ascii="Helvetica Neue" w:hAnsi="Helvetica Neue" w:cs="Calibri"/>
          <w:b/>
          <w:bCs/>
          <w:color w:val="000000"/>
        </w:rPr>
        <w:t>rod</w:t>
      </w:r>
      <w:r w:rsidR="00CC3515">
        <w:rPr>
          <w:rFonts w:ascii="Helvetica Neue" w:hAnsi="Helvetica Neue" w:cs="Calibri"/>
          <w:b/>
          <w:bCs/>
          <w:color w:val="000000"/>
        </w:rPr>
        <w:t>o</w:t>
      </w:r>
      <w:r w:rsidR="003D3C44" w:rsidRPr="003D3C44">
        <w:rPr>
          <w:rFonts w:ascii="Helvetica Neue" w:hAnsi="Helvetica Neue" w:cs="Calibri"/>
          <w:b/>
          <w:bCs/>
          <w:color w:val="000000"/>
        </w:rPr>
        <w:t>tto</w:t>
      </w:r>
      <w:r w:rsidR="009426AA" w:rsidRPr="00E82704">
        <w:rPr>
          <w:rFonts w:ascii="Helvetica Neue" w:hAnsi="Helvetica Neue" w:cs="Calibri"/>
          <w:b/>
          <w:bCs/>
          <w:color w:val="000000"/>
        </w:rPr>
        <w:t xml:space="preserve"> il sigillo</w:t>
      </w:r>
      <w:r w:rsidR="009426AA">
        <w:rPr>
          <w:rFonts w:ascii="Helvetica Neue" w:hAnsi="Helvetica Neue" w:cs="Calibri"/>
          <w:color w:val="000000"/>
        </w:rPr>
        <w:t xml:space="preserve"> </w:t>
      </w:r>
      <w:proofErr w:type="spellStart"/>
      <w:r w:rsidR="009426AA" w:rsidRPr="005646EC">
        <w:rPr>
          <w:rFonts w:ascii="Helvetica Neue" w:hAnsi="Helvetica Neue" w:cs="Calibri"/>
          <w:b/>
          <w:i/>
          <w:color w:val="000000"/>
        </w:rPr>
        <w:t>QualiysteelCoat</w:t>
      </w:r>
      <w:proofErr w:type="spellEnd"/>
      <w:r w:rsidR="009426AA">
        <w:rPr>
          <w:rFonts w:ascii="Helvetica Neue" w:hAnsi="Helvetica Neue" w:cs="Calibri"/>
          <w:color w:val="000000"/>
        </w:rPr>
        <w:t>, marchio europeo di qualità per i rivestimenti protettivi su acciaio.</w:t>
      </w:r>
      <w:r w:rsidR="00212336">
        <w:rPr>
          <w:rFonts w:ascii="Helvetica Neue" w:hAnsi="Helvetica Neue" w:cs="Calibri"/>
          <w:color w:val="000000"/>
        </w:rPr>
        <w:t xml:space="preserve"> </w:t>
      </w:r>
      <w:r w:rsidR="00042945">
        <w:rPr>
          <w:rFonts w:ascii="Helvetica Neue" w:hAnsi="Helvetica Neue" w:cs="Calibri"/>
          <w:color w:val="000000"/>
        </w:rPr>
        <w:t xml:space="preserve">Le macchine prodotte si avvalgono così di questa particolare modalità di verniciatura che offre una resistenza alla corrosione di classe C3. </w:t>
      </w:r>
    </w:p>
    <w:p w14:paraId="63CD29E2" w14:textId="77777777" w:rsidR="00630C80" w:rsidRDefault="00630C80" w:rsidP="00A55B46">
      <w:pPr>
        <w:pStyle w:val="PreformattatoHTML"/>
        <w:jc w:val="both"/>
        <w:rPr>
          <w:rFonts w:ascii="Helvetica Neue" w:hAnsi="Helvetica Neue" w:cs="Calibri"/>
          <w:color w:val="000000"/>
        </w:rPr>
      </w:pPr>
    </w:p>
    <w:p w14:paraId="29193A31" w14:textId="570DFC69" w:rsidR="00042945" w:rsidRPr="00B02EC9" w:rsidRDefault="0030130D" w:rsidP="00A55B46">
      <w:pPr>
        <w:pStyle w:val="PreformattatoHTML"/>
        <w:jc w:val="both"/>
        <w:rPr>
          <w:rFonts w:ascii="Helvetica Neue" w:hAnsi="Helvetica Neue" w:cs="Calibri"/>
          <w:color w:val="000000"/>
        </w:rPr>
      </w:pPr>
      <w:proofErr w:type="spellStart"/>
      <w:r w:rsidRPr="00CF7FF6">
        <w:rPr>
          <w:rFonts w:ascii="Helvetica Neue" w:hAnsi="Helvetica Neue" w:cs="Calibri"/>
          <w:b/>
          <w:bCs/>
          <w:color w:val="000000"/>
        </w:rPr>
        <w:t>MaterMacc</w:t>
      </w:r>
      <w:proofErr w:type="spellEnd"/>
      <w:r w:rsidRPr="00CF7FF6">
        <w:rPr>
          <w:rFonts w:ascii="Helvetica Neue" w:hAnsi="Helvetica Neue" w:cs="Calibri"/>
          <w:b/>
          <w:bCs/>
          <w:color w:val="000000"/>
        </w:rPr>
        <w:t xml:space="preserve"> ha da sempre unito</w:t>
      </w:r>
      <w:r w:rsidR="00183544" w:rsidRPr="00CF7FF6">
        <w:rPr>
          <w:rFonts w:ascii="Helvetica Neue" w:hAnsi="Helvetica Neue" w:cs="Calibri"/>
          <w:b/>
          <w:bCs/>
          <w:color w:val="000000"/>
        </w:rPr>
        <w:t xml:space="preserve"> la tradizione dell’azienda manifatturiera italiana al se</w:t>
      </w:r>
      <w:r w:rsidR="002470DD" w:rsidRPr="00CF7FF6">
        <w:rPr>
          <w:rFonts w:ascii="Helvetica Neue" w:hAnsi="Helvetica Neue" w:cs="Calibri"/>
          <w:b/>
          <w:bCs/>
          <w:color w:val="000000"/>
        </w:rPr>
        <w:t>rvizio del cliente con la forte</w:t>
      </w:r>
      <w:r w:rsidR="00630C80" w:rsidRPr="00CF7FF6">
        <w:rPr>
          <w:rFonts w:ascii="Helvetica Neue" w:hAnsi="Helvetica Neue" w:cs="Calibri"/>
          <w:b/>
          <w:bCs/>
          <w:color w:val="000000"/>
        </w:rPr>
        <w:t xml:space="preserve"> propensione all’innovazione.</w:t>
      </w:r>
      <w:r w:rsidR="00183544">
        <w:rPr>
          <w:rFonts w:ascii="Helvetica Neue" w:hAnsi="Helvetica Neue" w:cs="Calibri"/>
          <w:color w:val="000000"/>
        </w:rPr>
        <w:t xml:space="preserve"> Il cambio colore sottolinea anche questo aspetto</w:t>
      </w:r>
      <w:r w:rsidR="00C136D9">
        <w:rPr>
          <w:rFonts w:ascii="Helvetica Neue" w:hAnsi="Helvetica Neue" w:cs="Calibri"/>
          <w:color w:val="000000"/>
        </w:rPr>
        <w:t>,</w:t>
      </w:r>
      <w:r w:rsidR="00183544">
        <w:rPr>
          <w:rFonts w:ascii="Helvetica Neue" w:hAnsi="Helvetica Neue" w:cs="Calibri"/>
          <w:color w:val="000000"/>
        </w:rPr>
        <w:t xml:space="preserve"> andando a ricordare il tradizionale colore verde delle prime seminatrici degli anni ’80 </w:t>
      </w:r>
      <w:r w:rsidR="007A20BE">
        <w:rPr>
          <w:rFonts w:ascii="Helvetica Neue" w:hAnsi="Helvetica Neue" w:cs="Calibri"/>
          <w:color w:val="000000"/>
        </w:rPr>
        <w:t xml:space="preserve">che si evolve </w:t>
      </w:r>
      <w:r w:rsidR="007A20BE" w:rsidRPr="00B02EC9">
        <w:rPr>
          <w:rFonts w:ascii="Helvetica Neue" w:hAnsi="Helvetica Neue" w:cs="Calibri"/>
          <w:color w:val="000000"/>
        </w:rPr>
        <w:t xml:space="preserve">verso il </w:t>
      </w:r>
      <w:r w:rsidR="00183544" w:rsidRPr="00B02EC9">
        <w:rPr>
          <w:rFonts w:ascii="Helvetica Neue" w:hAnsi="Helvetica Neue" w:cs="Calibri"/>
          <w:color w:val="000000"/>
        </w:rPr>
        <w:t xml:space="preserve">colore del </w:t>
      </w:r>
      <w:r w:rsidR="0021497F" w:rsidRPr="00B02EC9">
        <w:rPr>
          <w:rFonts w:ascii="Helvetica Neue" w:hAnsi="Helvetica Neue" w:cs="Calibri"/>
          <w:color w:val="000000"/>
        </w:rPr>
        <w:t>G</w:t>
      </w:r>
      <w:r w:rsidR="00183544" w:rsidRPr="00B02EC9">
        <w:rPr>
          <w:rFonts w:ascii="Helvetica Neue" w:hAnsi="Helvetica Neue" w:cs="Calibri"/>
          <w:color w:val="000000"/>
        </w:rPr>
        <w:t xml:space="preserve">ruppo </w:t>
      </w:r>
      <w:r w:rsidR="00011E17" w:rsidRPr="00B02EC9">
        <w:rPr>
          <w:rFonts w:ascii="Helvetica Neue" w:hAnsi="Helvetica Neue" w:cs="Calibri"/>
          <w:color w:val="000000"/>
        </w:rPr>
        <w:t xml:space="preserve">ARBOS </w:t>
      </w:r>
      <w:r w:rsidR="003D3C44" w:rsidRPr="00B02EC9">
        <w:rPr>
          <w:rFonts w:ascii="Helvetica Neue" w:hAnsi="Helvetica Neue" w:cs="Calibri"/>
          <w:color w:val="000000"/>
        </w:rPr>
        <w:t>come</w:t>
      </w:r>
      <w:r w:rsidR="003D3C44">
        <w:rPr>
          <w:rFonts w:ascii="Helvetica Neue" w:hAnsi="Helvetica Neue" w:cs="Calibri"/>
          <w:color w:val="000000"/>
        </w:rPr>
        <w:t xml:space="preserve"> </w:t>
      </w:r>
      <w:r w:rsidR="00183544">
        <w:rPr>
          <w:rFonts w:ascii="Helvetica Neue" w:hAnsi="Helvetica Neue" w:cs="Calibri"/>
          <w:color w:val="000000"/>
        </w:rPr>
        <w:t xml:space="preserve">simbolo di una forte spinta innovativa e internazionale. </w:t>
      </w:r>
      <w:r w:rsidR="00630C80" w:rsidRPr="00B02EC9">
        <w:rPr>
          <w:rFonts w:ascii="Helvetica Neue" w:hAnsi="Helvetica Neue" w:cs="Calibri"/>
          <w:b/>
          <w:bCs/>
          <w:color w:val="000000"/>
        </w:rPr>
        <w:t xml:space="preserve">Dal 2015, l’azienda ha avuto la possibilità di coordinare i propri sforzi a quelli </w:t>
      </w:r>
      <w:r w:rsidR="00011E17" w:rsidRPr="00B02EC9">
        <w:rPr>
          <w:rFonts w:ascii="Helvetica Neue" w:hAnsi="Helvetica Neue" w:cs="Calibri"/>
          <w:b/>
          <w:bCs/>
          <w:color w:val="000000"/>
        </w:rPr>
        <w:t xml:space="preserve">di </w:t>
      </w:r>
      <w:r w:rsidR="00630C80" w:rsidRPr="00B02EC9">
        <w:rPr>
          <w:rFonts w:ascii="Helvetica Neue" w:hAnsi="Helvetica Neue" w:cs="Calibri"/>
          <w:b/>
          <w:bCs/>
          <w:color w:val="000000"/>
        </w:rPr>
        <w:t>ARBOS, con l’obiettivo di poter offrire agli imprenditori agricoli una linea di prodotti completa, volta a soddisfare al meglio le necessità degli interlocutori più esigenti.</w:t>
      </w:r>
      <w:r w:rsidR="00630C80" w:rsidRPr="00B02EC9">
        <w:rPr>
          <w:rFonts w:ascii="Helvetica Neue" w:hAnsi="Helvetica Neue" w:cs="Calibri"/>
          <w:color w:val="000000"/>
        </w:rPr>
        <w:t xml:space="preserve"> In questo contesto </w:t>
      </w:r>
      <w:r w:rsidR="00630C80" w:rsidRPr="00B02EC9">
        <w:rPr>
          <w:rFonts w:ascii="Helvetica Neue" w:hAnsi="Helvetica Neue" w:cs="Calibri"/>
          <w:bCs/>
          <w:color w:val="000000" w:themeColor="text1"/>
        </w:rPr>
        <w:t xml:space="preserve">la linea di seminatrici da cereali, sia meccaniche che pneumatiche, è stata costantemente </w:t>
      </w:r>
      <w:r w:rsidR="0043200E" w:rsidRPr="00B02EC9">
        <w:rPr>
          <w:rFonts w:ascii="Helvetica Neue" w:hAnsi="Helvetica Neue" w:cs="Calibri"/>
          <w:bCs/>
          <w:color w:val="000000" w:themeColor="text1"/>
        </w:rPr>
        <w:t>aggiornata in modo da proporre attrezzature necessarie per un’agricoltura sostenibile e al passo con i tempi.</w:t>
      </w:r>
    </w:p>
    <w:p w14:paraId="5C63D7A4" w14:textId="77777777" w:rsidR="000434BC" w:rsidRDefault="000434BC" w:rsidP="00A55B46">
      <w:pPr>
        <w:pStyle w:val="PreformattatoHTML"/>
        <w:jc w:val="both"/>
        <w:rPr>
          <w:rFonts w:ascii="Helvetica Neue" w:hAnsi="Helvetica Neue" w:cs="Calibri"/>
          <w:color w:val="000000"/>
        </w:rPr>
      </w:pPr>
    </w:p>
    <w:p w14:paraId="3D5CDB2C" w14:textId="563320E9" w:rsidR="000434BC" w:rsidRPr="00886250" w:rsidRDefault="008979BA" w:rsidP="00A55B46">
      <w:pPr>
        <w:pStyle w:val="PreformattatoHTML"/>
        <w:jc w:val="both"/>
        <w:rPr>
          <w:rFonts w:ascii="Helvetica Neue" w:hAnsi="Helvetica Neue" w:cs="Calibri"/>
          <w:strike/>
          <w:color w:val="000000"/>
        </w:rPr>
      </w:pPr>
      <w:r w:rsidRPr="008979BA">
        <w:rPr>
          <w:rFonts w:ascii="Helvetica Neue" w:hAnsi="Helvetica Neue" w:cs="Calibri"/>
        </w:rPr>
        <w:t>In questa evoluzione si inserisce</w:t>
      </w:r>
      <w:r w:rsidR="00523A74" w:rsidRPr="008979BA">
        <w:rPr>
          <w:rFonts w:ascii="Helvetica Neue" w:hAnsi="Helvetica Neue" w:cs="Calibri"/>
          <w:color w:val="000000"/>
        </w:rPr>
        <w:t xml:space="preserve"> </w:t>
      </w:r>
      <w:r w:rsidR="00085331" w:rsidRPr="008979BA">
        <w:rPr>
          <w:rFonts w:ascii="Helvetica Neue" w:hAnsi="Helvetica Neue" w:cs="Calibri"/>
          <w:color w:val="000000"/>
        </w:rPr>
        <w:t xml:space="preserve">anche il </w:t>
      </w:r>
      <w:r w:rsidR="00085331" w:rsidRPr="008979BA">
        <w:rPr>
          <w:rFonts w:ascii="Helvetica Neue" w:hAnsi="Helvetica Neue" w:cs="Calibri"/>
          <w:b/>
          <w:color w:val="000000"/>
        </w:rPr>
        <w:t xml:space="preserve">rinnovo della sede </w:t>
      </w:r>
      <w:r w:rsidR="00FD3282" w:rsidRPr="008979BA">
        <w:rPr>
          <w:rFonts w:ascii="Helvetica Neue" w:hAnsi="Helvetica Neue" w:cs="Calibri"/>
          <w:b/>
          <w:color w:val="000000"/>
        </w:rPr>
        <w:t>a San Vito al Tagliamento</w:t>
      </w:r>
      <w:r w:rsidR="00085331" w:rsidRPr="008979BA">
        <w:rPr>
          <w:rFonts w:ascii="Helvetica Neue" w:hAnsi="Helvetica Neue" w:cs="Calibri"/>
          <w:b/>
          <w:color w:val="000000"/>
        </w:rPr>
        <w:t xml:space="preserve">, che ha portato alla ridefinizione e razionalizzazione completa </w:t>
      </w:r>
      <w:r w:rsidR="00FD3282" w:rsidRPr="008979BA">
        <w:rPr>
          <w:rFonts w:ascii="Helvetica Neue" w:hAnsi="Helvetica Neue" w:cs="Calibri"/>
          <w:b/>
          <w:color w:val="000000"/>
        </w:rPr>
        <w:t xml:space="preserve">dei reparti e </w:t>
      </w:r>
      <w:r w:rsidR="00085331" w:rsidRPr="008979BA">
        <w:rPr>
          <w:rFonts w:ascii="Helvetica Neue" w:hAnsi="Helvetica Neue" w:cs="Calibri"/>
          <w:b/>
          <w:color w:val="000000"/>
        </w:rPr>
        <w:t>dei processi logistici interni</w:t>
      </w:r>
      <w:r w:rsidR="00085331" w:rsidRPr="008979BA">
        <w:rPr>
          <w:rFonts w:ascii="Helvetica Neue" w:hAnsi="Helvetica Neue" w:cs="Calibri"/>
          <w:color w:val="000000"/>
        </w:rPr>
        <w:t>, ottimizzando la produzione e aumentando l’efficienza e la sicurezza sul lavoro.</w:t>
      </w:r>
    </w:p>
    <w:p w14:paraId="7285A83F" w14:textId="77777777" w:rsidR="000434BC" w:rsidRDefault="000434BC" w:rsidP="00A55B46">
      <w:pPr>
        <w:pStyle w:val="PreformattatoHTML"/>
        <w:jc w:val="both"/>
        <w:rPr>
          <w:rFonts w:ascii="Helvetica Neue" w:hAnsi="Helvetica Neue" w:cs="Calibri"/>
          <w:color w:val="000000"/>
        </w:rPr>
      </w:pPr>
    </w:p>
    <w:p w14:paraId="1639FA08" w14:textId="12840B74" w:rsidR="00085331" w:rsidRPr="00FE187E" w:rsidRDefault="000434BC" w:rsidP="00A55B46">
      <w:pPr>
        <w:pStyle w:val="PreformattatoHTML"/>
        <w:jc w:val="both"/>
        <w:rPr>
          <w:rFonts w:ascii="Helvetica Neue" w:hAnsi="Helvetica Neue" w:cs="Calibri"/>
          <w:i/>
          <w:color w:val="000000"/>
        </w:rPr>
      </w:pPr>
      <w:r w:rsidRPr="000434BC">
        <w:rPr>
          <w:rFonts w:ascii="Helvetica Neue" w:hAnsi="Helvetica Neue" w:cs="Calibri"/>
          <w:i/>
          <w:color w:val="000000"/>
        </w:rPr>
        <w:t>“</w:t>
      </w:r>
      <w:r w:rsidR="00FE187E">
        <w:rPr>
          <w:rFonts w:ascii="Helvetica Neue" w:hAnsi="Helvetica Neue" w:cs="Calibri"/>
          <w:i/>
          <w:color w:val="000000"/>
        </w:rPr>
        <w:t xml:space="preserve">La strada per la “rivoluzione” di </w:t>
      </w:r>
      <w:proofErr w:type="spellStart"/>
      <w:r w:rsidR="00FE187E">
        <w:rPr>
          <w:rFonts w:ascii="Helvetica Neue" w:hAnsi="Helvetica Neue" w:cs="Calibri"/>
          <w:i/>
          <w:color w:val="000000"/>
        </w:rPr>
        <w:t>MaterMacc</w:t>
      </w:r>
      <w:proofErr w:type="spellEnd"/>
      <w:r w:rsidR="00FE187E">
        <w:rPr>
          <w:rFonts w:ascii="Helvetica Neue" w:hAnsi="Helvetica Neue" w:cs="Calibri"/>
          <w:i/>
          <w:color w:val="000000"/>
        </w:rPr>
        <w:t xml:space="preserve"> ormai è</w:t>
      </w:r>
      <w:r w:rsidR="002470DD">
        <w:rPr>
          <w:rFonts w:ascii="Helvetica Neue" w:hAnsi="Helvetica Neue" w:cs="Calibri"/>
          <w:i/>
          <w:color w:val="000000"/>
        </w:rPr>
        <w:t xml:space="preserve"> stata tracciata:</w:t>
      </w:r>
      <w:r w:rsidR="00FE187E">
        <w:rPr>
          <w:rFonts w:ascii="Helvetica Neue" w:hAnsi="Helvetica Neue" w:cs="Calibri"/>
          <w:i/>
          <w:color w:val="000000"/>
        </w:rPr>
        <w:t xml:space="preserve"> l’azienda si prepara infatti a competere con i </w:t>
      </w:r>
      <w:r w:rsidR="004E2F51" w:rsidRPr="00291E99">
        <w:rPr>
          <w:rFonts w:ascii="Helvetica Neue" w:hAnsi="Helvetica Neue" w:cs="Calibri"/>
          <w:i/>
        </w:rPr>
        <w:t>big</w:t>
      </w:r>
      <w:r w:rsidR="004E2F51">
        <w:rPr>
          <w:rFonts w:ascii="Helvetica Neue" w:hAnsi="Helvetica Neue" w:cs="Calibri"/>
          <w:i/>
          <w:color w:val="000000"/>
        </w:rPr>
        <w:t xml:space="preserve"> </w:t>
      </w:r>
      <w:r w:rsidR="00FE187E">
        <w:rPr>
          <w:rFonts w:ascii="Helvetica Neue" w:hAnsi="Helvetica Neue" w:cs="Calibri"/>
          <w:i/>
          <w:color w:val="000000"/>
        </w:rPr>
        <w:t xml:space="preserve">del mercato, accedendo a un parco clienti che è 10 volte più grande di quello precedente. – </w:t>
      </w:r>
      <w:r w:rsidR="00FE187E">
        <w:rPr>
          <w:rFonts w:ascii="Helvetica Neue" w:hAnsi="Helvetica Neue" w:cs="Calibri"/>
          <w:color w:val="000000"/>
        </w:rPr>
        <w:t xml:space="preserve">afferma </w:t>
      </w:r>
      <w:r w:rsidR="00FE187E" w:rsidRPr="005646EC">
        <w:rPr>
          <w:rFonts w:ascii="Helvetica Neue" w:hAnsi="Helvetica Neue" w:cs="Calibri"/>
          <w:b/>
          <w:color w:val="000000"/>
        </w:rPr>
        <w:t xml:space="preserve">Massimo Zubelli, </w:t>
      </w:r>
      <w:r w:rsidR="00FE187E" w:rsidRPr="005646EC">
        <w:rPr>
          <w:rFonts w:ascii="Helvetica Neue" w:hAnsi="Helvetica Neue"/>
          <w:b/>
        </w:rPr>
        <w:t xml:space="preserve">Sales, Marketing &amp; After Sales Director del Gruppo ARBOS e Amministratore Delegato di </w:t>
      </w:r>
      <w:proofErr w:type="spellStart"/>
      <w:r w:rsidR="00FE187E" w:rsidRPr="005646EC">
        <w:rPr>
          <w:rFonts w:ascii="Helvetica Neue" w:hAnsi="Helvetica Neue"/>
          <w:b/>
        </w:rPr>
        <w:t>MaterMacc</w:t>
      </w:r>
      <w:proofErr w:type="spellEnd"/>
      <w:r w:rsidR="00FE187E">
        <w:rPr>
          <w:rFonts w:ascii="Helvetica Neue" w:hAnsi="Helvetica Neue"/>
        </w:rPr>
        <w:t xml:space="preserve"> </w:t>
      </w:r>
      <w:r w:rsidR="00B02EC9">
        <w:rPr>
          <w:rFonts w:ascii="Helvetica Neue" w:hAnsi="Helvetica Neue"/>
        </w:rPr>
        <w:t>–</w:t>
      </w:r>
      <w:r w:rsidR="00FD3282" w:rsidRPr="008979BA">
        <w:rPr>
          <w:rFonts w:ascii="Helvetica Neue" w:hAnsi="Helvetica Neue" w:cs="Calibri"/>
          <w:color w:val="000000"/>
        </w:rPr>
        <w:t xml:space="preserve"> </w:t>
      </w:r>
      <w:r w:rsidR="00FD3282" w:rsidRPr="00FE187E">
        <w:rPr>
          <w:rFonts w:ascii="Helvetica Neue" w:hAnsi="Helvetica Neue" w:cs="Calibri"/>
          <w:i/>
          <w:color w:val="000000"/>
        </w:rPr>
        <w:t xml:space="preserve">Un obiettivo reso possibile grazie a un piano d’investimenti triennale, che ha permesso di </w:t>
      </w:r>
      <w:r w:rsidR="00212336" w:rsidRPr="00FE187E">
        <w:rPr>
          <w:rFonts w:ascii="Helvetica Neue" w:hAnsi="Helvetica Neue" w:cs="Calibri"/>
          <w:i/>
          <w:color w:val="000000"/>
        </w:rPr>
        <w:t>trasformare e migliorare l’intero assetto: dalla gamma agli spazi, fino alle risorse interne specializzate nell’ambito della progettazione</w:t>
      </w:r>
      <w:r w:rsidR="001470C4">
        <w:rPr>
          <w:rFonts w:ascii="Helvetica Neue" w:hAnsi="Helvetica Neue" w:cs="Calibri"/>
          <w:i/>
          <w:color w:val="000000"/>
        </w:rPr>
        <w:t>.</w:t>
      </w:r>
      <w:r w:rsidR="008E1A5C">
        <w:rPr>
          <w:rFonts w:ascii="Helvetica Neue" w:hAnsi="Helvetica Neue" w:cs="Calibri"/>
          <w:i/>
          <w:color w:val="000000"/>
        </w:rPr>
        <w:t>“</w:t>
      </w:r>
    </w:p>
    <w:p w14:paraId="33DDCFA5" w14:textId="77777777" w:rsidR="006329C2" w:rsidRDefault="006329C2" w:rsidP="00A55B46">
      <w:pPr>
        <w:pStyle w:val="PreformattatoHTML"/>
        <w:jc w:val="both"/>
        <w:rPr>
          <w:rFonts w:ascii="Helvetica Neue" w:hAnsi="Helvetica Neue" w:cs="Calibri"/>
          <w:color w:val="000000"/>
        </w:rPr>
      </w:pPr>
    </w:p>
    <w:p w14:paraId="4DC31B87" w14:textId="1145A118" w:rsidR="00181E01" w:rsidRPr="00B02EC9" w:rsidRDefault="006329C2" w:rsidP="000F1417">
      <w:pPr>
        <w:pStyle w:val="PreformattatoHTML"/>
        <w:jc w:val="both"/>
        <w:rPr>
          <w:rFonts w:ascii="Helvetica Neue" w:hAnsi="Helvetica Neue" w:cs="Calibri"/>
          <w:bCs/>
          <w:color w:val="000000"/>
        </w:rPr>
      </w:pPr>
      <w:r w:rsidRPr="00B02EC9">
        <w:rPr>
          <w:rFonts w:ascii="Helvetica Neue" w:hAnsi="Helvetica Neue" w:cs="Calibri"/>
          <w:b/>
          <w:bCs/>
          <w:color w:val="000000"/>
        </w:rPr>
        <w:lastRenderedPageBreak/>
        <w:t xml:space="preserve">Far parte della scuderia ARBOS non significa </w:t>
      </w:r>
      <w:r w:rsidR="00470178" w:rsidRPr="00B02EC9">
        <w:rPr>
          <w:rFonts w:ascii="Helvetica Neue" w:hAnsi="Helvetica Neue" w:cs="Calibri"/>
          <w:b/>
          <w:bCs/>
          <w:color w:val="000000"/>
        </w:rPr>
        <w:t>quindi</w:t>
      </w:r>
      <w:r w:rsidRPr="00B02EC9">
        <w:rPr>
          <w:rFonts w:ascii="Helvetica Neue" w:hAnsi="Helvetica Neue" w:cs="Calibri"/>
          <w:b/>
          <w:bCs/>
          <w:color w:val="000000"/>
        </w:rPr>
        <w:t xml:space="preserve"> li</w:t>
      </w:r>
      <w:r w:rsidR="00511525" w:rsidRPr="00B02EC9">
        <w:rPr>
          <w:rFonts w:ascii="Helvetica Neue" w:hAnsi="Helvetica Neue" w:cs="Calibri"/>
          <w:b/>
          <w:bCs/>
          <w:color w:val="000000"/>
        </w:rPr>
        <w:t>mitarsi a condivider</w:t>
      </w:r>
      <w:r w:rsidRPr="00B02EC9">
        <w:rPr>
          <w:rFonts w:ascii="Helvetica Neue" w:hAnsi="Helvetica Neue" w:cs="Calibri"/>
          <w:b/>
          <w:bCs/>
          <w:color w:val="000000"/>
        </w:rPr>
        <w:t>e g</w:t>
      </w:r>
      <w:r w:rsidR="00085331" w:rsidRPr="00B02EC9">
        <w:rPr>
          <w:rFonts w:ascii="Helvetica Neue" w:hAnsi="Helvetica Neue" w:cs="Calibri"/>
          <w:b/>
          <w:bCs/>
          <w:color w:val="000000"/>
        </w:rPr>
        <w:t>li aspetti stilistici</w:t>
      </w:r>
      <w:r w:rsidR="00511525" w:rsidRPr="00B02EC9">
        <w:rPr>
          <w:rFonts w:ascii="Helvetica Neue" w:hAnsi="Helvetica Neue" w:cs="Calibri"/>
          <w:b/>
          <w:bCs/>
          <w:color w:val="000000"/>
        </w:rPr>
        <w:t xml:space="preserve">, ma </w:t>
      </w:r>
      <w:r w:rsidR="00F66E09" w:rsidRPr="00B02EC9">
        <w:rPr>
          <w:rFonts w:ascii="Helvetica Neue" w:hAnsi="Helvetica Neue" w:cs="Calibri"/>
          <w:b/>
          <w:bCs/>
          <w:color w:val="000000"/>
        </w:rPr>
        <w:t>rafforzare</w:t>
      </w:r>
      <w:r w:rsidR="007D4C1F" w:rsidRPr="00B02EC9">
        <w:rPr>
          <w:rFonts w:ascii="Helvetica Neue" w:hAnsi="Helvetica Neue" w:cs="Calibri"/>
          <w:b/>
          <w:bCs/>
          <w:color w:val="000000"/>
        </w:rPr>
        <w:t xml:space="preserve"> concretamente</w:t>
      </w:r>
      <w:r w:rsidR="00F66E09" w:rsidRPr="00B02EC9">
        <w:rPr>
          <w:rFonts w:ascii="Helvetica Neue" w:hAnsi="Helvetica Neue" w:cs="Calibri"/>
          <w:b/>
          <w:bCs/>
          <w:color w:val="000000"/>
        </w:rPr>
        <w:t xml:space="preserve"> la percezione di affidabilità e solidità</w:t>
      </w:r>
      <w:r w:rsidR="00085331" w:rsidRPr="00B02EC9">
        <w:rPr>
          <w:rFonts w:ascii="Helvetica Neue" w:hAnsi="Helvetica Neue" w:cs="Calibri"/>
          <w:b/>
          <w:bCs/>
          <w:color w:val="000000"/>
        </w:rPr>
        <w:t xml:space="preserve"> del marchio</w:t>
      </w:r>
      <w:r w:rsidR="007D4C1F" w:rsidRPr="00B02EC9">
        <w:rPr>
          <w:rFonts w:ascii="Helvetica Neue" w:hAnsi="Helvetica Neue" w:cs="Calibri"/>
          <w:b/>
          <w:bCs/>
          <w:color w:val="000000"/>
        </w:rPr>
        <w:t xml:space="preserve"> </w:t>
      </w:r>
      <w:proofErr w:type="spellStart"/>
      <w:r w:rsidR="007D4C1F" w:rsidRPr="00B02EC9">
        <w:rPr>
          <w:rFonts w:ascii="Helvetica Neue" w:hAnsi="Helvetica Neue" w:cs="Calibri"/>
          <w:b/>
          <w:bCs/>
          <w:color w:val="000000"/>
        </w:rPr>
        <w:t>MaterMacc</w:t>
      </w:r>
      <w:proofErr w:type="spellEnd"/>
      <w:r w:rsidR="00085331" w:rsidRPr="00B02EC9">
        <w:rPr>
          <w:rFonts w:ascii="Helvetica Neue" w:hAnsi="Helvetica Neue" w:cs="Calibri"/>
          <w:b/>
          <w:bCs/>
          <w:color w:val="000000"/>
        </w:rPr>
        <w:t xml:space="preserve"> agli occhi dell’utilizzatore finale.</w:t>
      </w:r>
      <w:r w:rsidR="00085331" w:rsidRPr="00B02EC9">
        <w:rPr>
          <w:rFonts w:ascii="Helvetica Neue" w:hAnsi="Helvetica Neue" w:cs="Calibri"/>
          <w:color w:val="000000"/>
        </w:rPr>
        <w:t xml:space="preserve"> </w:t>
      </w:r>
      <w:r w:rsidR="00212336" w:rsidRPr="00B02EC9">
        <w:rPr>
          <w:rFonts w:ascii="Helvetica Neue" w:hAnsi="Helvetica Neue" w:cs="Calibri"/>
          <w:bCs/>
          <w:color w:val="000000"/>
        </w:rPr>
        <w:t>La squadra “in verde”</w:t>
      </w:r>
      <w:r w:rsidR="00FD3282" w:rsidRPr="00B02EC9">
        <w:rPr>
          <w:rFonts w:ascii="Helvetica Neue" w:hAnsi="Helvetica Neue" w:cs="Calibri"/>
          <w:bCs/>
          <w:color w:val="000000"/>
        </w:rPr>
        <w:t xml:space="preserve"> è </w:t>
      </w:r>
      <w:r w:rsidR="00511525" w:rsidRPr="00B02EC9">
        <w:rPr>
          <w:rFonts w:ascii="Helvetica Neue" w:hAnsi="Helvetica Neue" w:cs="Calibri"/>
          <w:bCs/>
          <w:color w:val="000000"/>
        </w:rPr>
        <w:t>al completo,</w:t>
      </w:r>
      <w:r w:rsidR="00212336" w:rsidRPr="00B02EC9">
        <w:rPr>
          <w:rFonts w:ascii="Helvetica Neue" w:hAnsi="Helvetica Neue" w:cs="Calibri"/>
          <w:bCs/>
          <w:color w:val="000000"/>
        </w:rPr>
        <w:t xml:space="preserve"> pronta a sfrecciare verso</w:t>
      </w:r>
      <w:r w:rsidR="00FD3282" w:rsidRPr="00B02EC9">
        <w:rPr>
          <w:rFonts w:ascii="Helvetica Neue" w:hAnsi="Helvetica Neue" w:cs="Calibri"/>
          <w:bCs/>
          <w:color w:val="000000"/>
        </w:rPr>
        <w:t xml:space="preserve"> il futuro con ottime prospettive di crescita,</w:t>
      </w:r>
      <w:r w:rsidR="007D4C1F" w:rsidRPr="00B02EC9">
        <w:rPr>
          <w:rFonts w:ascii="Helvetica Neue" w:hAnsi="Helvetica Neue" w:cs="Calibri"/>
          <w:bCs/>
          <w:color w:val="000000"/>
        </w:rPr>
        <w:t xml:space="preserve"> </w:t>
      </w:r>
      <w:r w:rsidR="00FD3282" w:rsidRPr="00B02EC9">
        <w:rPr>
          <w:rFonts w:ascii="Helvetica Neue" w:hAnsi="Helvetica Neue" w:cs="Calibri"/>
          <w:bCs/>
          <w:color w:val="000000"/>
        </w:rPr>
        <w:t xml:space="preserve">ormai riconosciuta </w:t>
      </w:r>
      <w:r w:rsidR="007D4C1F" w:rsidRPr="00B02EC9">
        <w:rPr>
          <w:rFonts w:ascii="Helvetica Neue" w:hAnsi="Helvetica Neue" w:cs="Calibri"/>
          <w:bCs/>
          <w:color w:val="000000"/>
        </w:rPr>
        <w:t>tra i player</w:t>
      </w:r>
      <w:r w:rsidR="00FD3282" w:rsidRPr="00B02EC9">
        <w:rPr>
          <w:rFonts w:ascii="Helvetica Neue" w:hAnsi="Helvetica Neue" w:cs="Calibri"/>
          <w:bCs/>
          <w:color w:val="000000"/>
        </w:rPr>
        <w:t xml:space="preserve"> di riferimento in un mercato complesso e altamente competitivo.</w:t>
      </w:r>
      <w:r w:rsidR="007D4C1F" w:rsidRPr="00B02EC9">
        <w:rPr>
          <w:rFonts w:ascii="Helvetica Neue" w:hAnsi="Helvetica Neue" w:cs="Calibri"/>
          <w:bCs/>
          <w:color w:val="000000"/>
        </w:rPr>
        <w:t xml:space="preserve"> Chi è scaramantico lo sa: la novità cromatica porterà con sé anche la buona sorte. </w:t>
      </w:r>
    </w:p>
    <w:p w14:paraId="5103D9B1" w14:textId="2C9F4110" w:rsidR="00181E01" w:rsidRDefault="00181E01" w:rsidP="00A55B4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  <w:bCs/>
          <w:i/>
          <w:iCs/>
          <w:sz w:val="18"/>
          <w:szCs w:val="18"/>
        </w:rPr>
      </w:pPr>
    </w:p>
    <w:p w14:paraId="748FC0ED" w14:textId="77777777" w:rsidR="00B02EC9" w:rsidRDefault="00B02EC9" w:rsidP="00A55B4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  <w:bCs/>
          <w:i/>
          <w:iCs/>
          <w:sz w:val="18"/>
          <w:szCs w:val="18"/>
        </w:rPr>
      </w:pPr>
    </w:p>
    <w:p w14:paraId="7EF09AF0" w14:textId="77777777" w:rsidR="00BC2E56" w:rsidRPr="00C67F4A" w:rsidRDefault="00BC2E56" w:rsidP="00BC2E5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sz w:val="18"/>
          <w:szCs w:val="18"/>
        </w:rPr>
      </w:pPr>
      <w:r>
        <w:rPr>
          <w:rFonts w:ascii="Helvetica Neue" w:hAnsi="Helvetica Neue" w:cs="Calibri"/>
          <w:b/>
          <w:bCs/>
          <w:i/>
          <w:iCs/>
          <w:sz w:val="18"/>
          <w:szCs w:val="18"/>
        </w:rPr>
        <w:t>About MATERMACC</w:t>
      </w:r>
      <w:r w:rsidRPr="00C67F4A">
        <w:rPr>
          <w:rFonts w:ascii="Helvetica Neue" w:hAnsi="Helvetica Neue" w:cs="Calibri"/>
          <w:b/>
          <w:bCs/>
          <w:i/>
          <w:iCs/>
          <w:sz w:val="18"/>
          <w:szCs w:val="18"/>
        </w:rPr>
        <w:t>:</w:t>
      </w:r>
    </w:p>
    <w:p w14:paraId="6F74E2DE" w14:textId="4DD03BE8" w:rsidR="00BC2E56" w:rsidRPr="00291E99" w:rsidRDefault="00BC2E56" w:rsidP="00BC2E5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  <w:sz w:val="18"/>
          <w:szCs w:val="18"/>
        </w:rPr>
      </w:pPr>
      <w:r>
        <w:rPr>
          <w:rFonts w:ascii="Helvetica Neue" w:hAnsi="Helvetica Neue" w:cs="Helvetica Neue"/>
          <w:i/>
          <w:iCs/>
          <w:sz w:val="18"/>
          <w:szCs w:val="18"/>
        </w:rPr>
        <w:t xml:space="preserve">Fondata nei primi anni ’80 a San Vito al Tagliamento e, da gennaio 2015, entrata a far parte del Gruppo ARBOS, </w:t>
      </w:r>
      <w:proofErr w:type="spellStart"/>
      <w:r>
        <w:rPr>
          <w:rFonts w:ascii="Helvetica Neue" w:hAnsi="Helvetica Neue" w:cs="Helvetica Neue"/>
          <w:i/>
          <w:iCs/>
          <w:sz w:val="18"/>
          <w:szCs w:val="18"/>
        </w:rPr>
        <w:t>MaterMacc</w:t>
      </w:r>
      <w:proofErr w:type="spellEnd"/>
      <w:r>
        <w:rPr>
          <w:rFonts w:ascii="Helvetica Neue" w:hAnsi="Helvetica Neue" w:cs="Helvetica Neue"/>
          <w:i/>
          <w:iCs/>
          <w:sz w:val="18"/>
          <w:szCs w:val="18"/>
        </w:rPr>
        <w:t xml:space="preserve"> S.p.A è azienda leader nel settore della semina e dell’irrorazione. Il passaggio in ARBOS ha delineato una progressione nella propria strategia di internazionalizzazione d’impresa, particolarmente attenta alla valorizzazione delle competenze tecniche e delle eccellenze italiane industriali nel campo della meccanica agricola. Lo stabilimento di </w:t>
      </w:r>
      <w:proofErr w:type="spellStart"/>
      <w:r>
        <w:rPr>
          <w:rFonts w:ascii="Helvetica Neue" w:hAnsi="Helvetica Neue" w:cs="Helvetica Neue"/>
          <w:i/>
          <w:iCs/>
          <w:sz w:val="18"/>
          <w:szCs w:val="18"/>
        </w:rPr>
        <w:t>MaterMacc</w:t>
      </w:r>
      <w:proofErr w:type="spellEnd"/>
      <w:r>
        <w:rPr>
          <w:rFonts w:ascii="Helvetica Neue" w:hAnsi="Helvetica Neue" w:cs="Helvetica Neue"/>
          <w:i/>
          <w:iCs/>
          <w:sz w:val="18"/>
          <w:szCs w:val="18"/>
        </w:rPr>
        <w:t xml:space="preserve"> occupa una superficie di 110.000 mq costituito da 3 comparti produttivi nei quali si suddividono la produzione, il dipartimento R&amp;D, gli uffici commerciali e amministrativi, oltre ai 30 ettari di campi nei quali </w:t>
      </w:r>
      <w:r w:rsidRPr="00291E99">
        <w:rPr>
          <w:rFonts w:ascii="Helvetica Neue" w:hAnsi="Helvetica Neue" w:cs="Helvetica Neue"/>
          <w:i/>
          <w:iCs/>
          <w:sz w:val="18"/>
          <w:szCs w:val="18"/>
        </w:rPr>
        <w:t>vengono realizzati</w:t>
      </w:r>
      <w:r>
        <w:rPr>
          <w:rFonts w:ascii="Helvetica Neue" w:hAnsi="Helvetica Neue" w:cs="Helvetica Neue"/>
          <w:i/>
          <w:iCs/>
          <w:color w:val="FF0000"/>
          <w:sz w:val="18"/>
          <w:szCs w:val="18"/>
        </w:rPr>
        <w:t xml:space="preserve"> </w:t>
      </w:r>
      <w:r>
        <w:rPr>
          <w:rFonts w:ascii="Helvetica Neue" w:hAnsi="Helvetica Neue" w:cs="Helvetica Neue"/>
          <w:i/>
          <w:iCs/>
          <w:sz w:val="18"/>
          <w:szCs w:val="18"/>
        </w:rPr>
        <w:t>test sui prodotti. Tutti i componenti per la costruzione delle seminatrici sono realizzati in Italia e il loro assemblaggio avviene all’interno del sito produttivo, sotto il controllo dell’ufficio qualità, che certifica il rispetto di rigorose procedure aziendali. L’ufficio tecnico e il dipartimento R&amp;D lavorano sinergicamente allo sviluppo di soluzioni atte a soddisfare ogni esigenza dell’utilizzatore finale. Non manca, infine, un focus particolare verso il customer-service</w:t>
      </w:r>
      <w:r w:rsidRPr="00291E99">
        <w:rPr>
          <w:rFonts w:ascii="Helvetica Neue" w:hAnsi="Helvetica Neue" w:cs="Helvetica Neue"/>
          <w:i/>
          <w:iCs/>
          <w:sz w:val="18"/>
          <w:szCs w:val="18"/>
        </w:rPr>
        <w:t xml:space="preserve">, ulteriore elemento che accredita </w:t>
      </w:r>
      <w:proofErr w:type="spellStart"/>
      <w:r w:rsidRPr="00291E99">
        <w:rPr>
          <w:rFonts w:ascii="Helvetica Neue" w:hAnsi="Helvetica Neue" w:cs="Helvetica Neue"/>
          <w:i/>
          <w:iCs/>
          <w:sz w:val="18"/>
          <w:szCs w:val="18"/>
        </w:rPr>
        <w:t>MaterMacc</w:t>
      </w:r>
      <w:proofErr w:type="spellEnd"/>
      <w:r w:rsidRPr="00291E99">
        <w:rPr>
          <w:rFonts w:ascii="Helvetica Neue" w:hAnsi="Helvetica Neue" w:cs="Helvetica Neue"/>
          <w:i/>
          <w:iCs/>
          <w:sz w:val="18"/>
          <w:szCs w:val="18"/>
        </w:rPr>
        <w:t xml:space="preserve"> come partner affidabile e puntuale, pronto a scendere in campo a fianco del cliente.</w:t>
      </w:r>
      <w:r>
        <w:rPr>
          <w:rFonts w:ascii="Helvetica Neue" w:hAnsi="Helvetica Neue" w:cs="Helvetica Neue"/>
          <w:i/>
          <w:iCs/>
          <w:sz w:val="18"/>
          <w:szCs w:val="18"/>
        </w:rPr>
        <w:t xml:space="preserve"> Visita il nuovo sito: </w:t>
      </w:r>
      <w:hyperlink r:id="rId7" w:history="1">
        <w:r w:rsidRPr="00DB0EDF">
          <w:rPr>
            <w:rStyle w:val="Collegamentoipertestuale"/>
            <w:rFonts w:ascii="Helvetica Neue" w:hAnsi="Helvetica Neue" w:cs="Helvetica Neue"/>
            <w:i/>
            <w:iCs/>
            <w:sz w:val="18"/>
            <w:szCs w:val="18"/>
          </w:rPr>
          <w:t>http://www.matermacc.it</w:t>
        </w:r>
      </w:hyperlink>
      <w:r>
        <w:rPr>
          <w:rFonts w:ascii="Helvetica Neue" w:hAnsi="Helvetica Neue" w:cs="Helvetica Neue"/>
          <w:i/>
          <w:iCs/>
          <w:sz w:val="18"/>
          <w:szCs w:val="18"/>
        </w:rPr>
        <w:t xml:space="preserve"> </w:t>
      </w:r>
    </w:p>
    <w:p w14:paraId="621FF46B" w14:textId="77777777" w:rsidR="00BC2E56" w:rsidRDefault="00BC2E56" w:rsidP="00A55B4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  <w:bCs/>
          <w:i/>
          <w:iCs/>
          <w:sz w:val="18"/>
          <w:szCs w:val="18"/>
        </w:rPr>
      </w:pPr>
    </w:p>
    <w:p w14:paraId="79886DEE" w14:textId="77777777" w:rsidR="00A55B46" w:rsidRPr="00C67F4A" w:rsidRDefault="00A55B46" w:rsidP="00A55B46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sz w:val="18"/>
          <w:szCs w:val="18"/>
        </w:rPr>
      </w:pPr>
      <w:r w:rsidRPr="00C67F4A">
        <w:rPr>
          <w:rFonts w:ascii="Helvetica Neue" w:hAnsi="Helvetica Neue" w:cs="Calibri"/>
          <w:b/>
          <w:bCs/>
          <w:i/>
          <w:iCs/>
          <w:sz w:val="18"/>
          <w:szCs w:val="18"/>
        </w:rPr>
        <w:t>About ARBOS:</w:t>
      </w:r>
    </w:p>
    <w:p w14:paraId="525ECF33" w14:textId="545C003B" w:rsidR="002470DD" w:rsidRPr="004B670C" w:rsidRDefault="00A55B46" w:rsidP="004B670C">
      <w:pPr>
        <w:widowControl w:val="0"/>
        <w:autoSpaceDE w:val="0"/>
        <w:autoSpaceDN w:val="0"/>
        <w:adjustRightInd w:val="0"/>
        <w:jc w:val="both"/>
        <w:rPr>
          <w:rFonts w:ascii="Helvetica Neue" w:hAnsi="Helvetica Neue" w:cs="Calibri"/>
          <w:b/>
          <w:color w:val="000000"/>
          <w:sz w:val="18"/>
          <w:szCs w:val="18"/>
        </w:rPr>
      </w:pPr>
      <w:r w:rsidRPr="00C67F4A">
        <w:rPr>
          <w:rFonts w:ascii="Helvetica Neue" w:hAnsi="Helvetica Neue" w:cs="Helvetica Neue"/>
          <w:i/>
          <w:iCs/>
          <w:sz w:val="18"/>
          <w:szCs w:val="18"/>
        </w:rPr>
        <w:t xml:space="preserve">Fondato nel 2015, il Gruppo ARBOS rappresenta la seconda fase di un progetto avviato nel 2011 come Centro di Ricerca &amp; Sviluppo di </w:t>
      </w:r>
      <w:proofErr w:type="spellStart"/>
      <w:r w:rsidRPr="00C67F4A">
        <w:rPr>
          <w:rFonts w:ascii="Helvetica Neue" w:hAnsi="Helvetica Neue" w:cs="Helvetica Neue"/>
          <w:i/>
          <w:iCs/>
          <w:sz w:val="18"/>
          <w:szCs w:val="18"/>
        </w:rPr>
        <w:t>Lovol</w:t>
      </w:r>
      <w:proofErr w:type="spellEnd"/>
      <w:r w:rsidRPr="00C67F4A">
        <w:rPr>
          <w:rFonts w:ascii="Helvetica Neue" w:hAnsi="Helvetica Neue" w:cs="Helvetica Neue"/>
          <w:i/>
          <w:iCs/>
          <w:sz w:val="18"/>
          <w:szCs w:val="18"/>
        </w:rPr>
        <w:t xml:space="preserve"> Europe </w:t>
      </w:r>
      <w:proofErr w:type="spellStart"/>
      <w:r w:rsidRPr="00C67F4A">
        <w:rPr>
          <w:rFonts w:ascii="Helvetica Neue" w:hAnsi="Helvetica Neue" w:cs="Helvetica Neue"/>
          <w:i/>
          <w:iCs/>
          <w:sz w:val="18"/>
          <w:szCs w:val="18"/>
        </w:rPr>
        <w:t>Engineering</w:t>
      </w:r>
      <w:proofErr w:type="spellEnd"/>
      <w:r w:rsidRPr="00C67F4A">
        <w:rPr>
          <w:rFonts w:ascii="Helvetica Neue" w:hAnsi="Helvetica Neue" w:cs="Helvetica Neue"/>
          <w:i/>
          <w:iCs/>
          <w:sz w:val="18"/>
          <w:szCs w:val="18"/>
        </w:rPr>
        <w:t xml:space="preserve">. A partire dalle acquisizioni di </w:t>
      </w:r>
      <w:proofErr w:type="spellStart"/>
      <w:r w:rsidRPr="00C67F4A">
        <w:rPr>
          <w:rFonts w:ascii="Helvetica Neue" w:hAnsi="Helvetica Neue" w:cs="Helvetica Neue"/>
          <w:i/>
          <w:iCs/>
          <w:sz w:val="18"/>
          <w:szCs w:val="18"/>
        </w:rPr>
        <w:t>Mater</w:t>
      </w:r>
      <w:r w:rsidR="00BC2E56">
        <w:rPr>
          <w:rFonts w:ascii="Helvetica Neue" w:hAnsi="Helvetica Neue" w:cs="Helvetica Neue"/>
          <w:i/>
          <w:iCs/>
          <w:sz w:val="18"/>
          <w:szCs w:val="18"/>
        </w:rPr>
        <w:t>M</w:t>
      </w:r>
      <w:r w:rsidRPr="00C67F4A">
        <w:rPr>
          <w:rFonts w:ascii="Helvetica Neue" w:hAnsi="Helvetica Neue" w:cs="Helvetica Neue"/>
          <w:i/>
          <w:iCs/>
          <w:sz w:val="18"/>
          <w:szCs w:val="18"/>
        </w:rPr>
        <w:t>acc</w:t>
      </w:r>
      <w:proofErr w:type="spellEnd"/>
      <w:r w:rsidRPr="00C67F4A">
        <w:rPr>
          <w:rFonts w:ascii="Helvetica Neue" w:hAnsi="Helvetica Neue" w:cs="Helvetica Neue"/>
          <w:i/>
          <w:iCs/>
          <w:sz w:val="18"/>
          <w:szCs w:val="18"/>
        </w:rPr>
        <w:t xml:space="preserve"> S.p.A e Goldoni S.p.A. – marchi storici italiani – in soli tre anni ARBOS è passata dalla fase di start-up a quella di player internazionale. Oggi l’azienda italiana con sede a Migliarina di Carpi (MO) è punto di riferimento nel settore della meccanica agricola. Tecnologia, attenzione all’ambiente, valorizzazione della tradizione italiana e passione per il design, questo lo stile di ARBOS, che procede a tutta velocità nella realizzazione di una full-line di trattori e attrezzature dalle alte prestazioni. Dai macchinari dedicati al campo aperto fino a quelli specializzati per frutteti e vigneti, il tutto a sostegno di un ciclo agronomico sostenibile e delle imprese agricole che vi operano. Un traguardo raggiungibile grazie a un approccio commerciale strategico e determinato, ai costanti investimenti nella ricerca e sviluppo di sempre nuove soluzioni, rispondenti alle esigenze di ciascun segmento di mercato. Oggi A</w:t>
      </w:r>
      <w:r w:rsidR="00BC2E56">
        <w:rPr>
          <w:rFonts w:ascii="Helvetica Neue" w:hAnsi="Helvetica Neue" w:cs="Helvetica Neue"/>
          <w:i/>
          <w:iCs/>
          <w:sz w:val="18"/>
          <w:szCs w:val="18"/>
        </w:rPr>
        <w:t>RBOS</w:t>
      </w:r>
      <w:r w:rsidRPr="00C67F4A">
        <w:rPr>
          <w:rFonts w:ascii="Helvetica Neue" w:hAnsi="Helvetica Neue" w:cs="Helvetica Neue"/>
          <w:i/>
          <w:iCs/>
          <w:sz w:val="18"/>
          <w:szCs w:val="18"/>
        </w:rPr>
        <w:t xml:space="preserve"> si affaccia al mercato globale e conta 2 stabilimenti produttivi, a Carpi e a San Vito al Tagliamento, più di 400 collaboratori, oltre 5.000 macchinari realizzati e venduti in 64 Paesi in tutto il mondo. Inoltre, il Gruppo dispone di 3 filiali di vendita – ARBOS France, ARBOS Iberica e ARBOS Russia – e numerosi accordi commerciali stretti nei più importanti mercati strategici, quali Polonia, Turchia, Repubblica Ceca, Austria, Paesi Balcani, Grecia e Romania. Visita il sito </w:t>
      </w:r>
      <w:hyperlink r:id="rId8" w:history="1">
        <w:r w:rsidRPr="00C67F4A">
          <w:rPr>
            <w:rFonts w:ascii="Helvetica Neue" w:hAnsi="Helvetica Neue" w:cs="Helvetica Neue"/>
            <w:i/>
            <w:iCs/>
            <w:color w:val="0000FF"/>
            <w:sz w:val="18"/>
            <w:szCs w:val="18"/>
            <w:u w:val="single" w:color="0000FF"/>
          </w:rPr>
          <w:t>https://www.arbos.com/</w:t>
        </w:r>
      </w:hyperlink>
    </w:p>
    <w:sectPr w:rsidR="002470DD" w:rsidRPr="004B670C" w:rsidSect="00A508B2">
      <w:headerReference w:type="default" r:id="rId9"/>
      <w:footerReference w:type="default" r:id="rId10"/>
      <w:pgSz w:w="11900" w:h="16840"/>
      <w:pgMar w:top="3459" w:right="1134" w:bottom="221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7AB49" w14:textId="77777777" w:rsidR="00C03B10" w:rsidRDefault="00C03B10" w:rsidP="00F7152F">
      <w:r>
        <w:separator/>
      </w:r>
    </w:p>
  </w:endnote>
  <w:endnote w:type="continuationSeparator" w:id="0">
    <w:p w14:paraId="58401197" w14:textId="77777777" w:rsidR="00C03B10" w:rsidRDefault="00C03B10" w:rsidP="00F7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ADB2" w14:textId="4F1D394D" w:rsidR="002867EB" w:rsidRDefault="002867E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A3179" wp14:editId="024FEBFF">
              <wp:simplePos x="0" y="0"/>
              <wp:positionH relativeFrom="column">
                <wp:posOffset>6305550</wp:posOffset>
              </wp:positionH>
              <wp:positionV relativeFrom="paragraph">
                <wp:posOffset>-3388995</wp:posOffset>
              </wp:positionV>
              <wp:extent cx="342900" cy="2171700"/>
              <wp:effectExtent l="0" t="1905" r="0" b="0"/>
              <wp:wrapThrough wrapText="bothSides">
                <wp:wrapPolygon edited="0">
                  <wp:start x="-600" y="0"/>
                  <wp:lineTo x="-600" y="21411"/>
                  <wp:lineTo x="21600" y="21411"/>
                  <wp:lineTo x="21600" y="0"/>
                  <wp:lineTo x="-60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171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289ACB" w14:textId="0077C3AB" w:rsidR="002867EB" w:rsidRPr="00933DF4" w:rsidRDefault="00D26065" w:rsidP="00381400">
                          <w:pPr>
                            <w:rPr>
                              <w:rFonts w:ascii="Helvetica" w:hAnsi="Helvetica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Helvetica" w:hAnsi="Helvetica" w:cs="Calibri"/>
                              <w:sz w:val="14"/>
                              <w:szCs w:val="14"/>
                            </w:rPr>
                            <w:t>Com.13 rev.3</w:t>
                          </w:r>
                          <w:r w:rsidR="002867EB">
                            <w:rPr>
                              <w:rFonts w:ascii="Helvetica" w:hAnsi="Helvetica" w:cs="Calibri"/>
                              <w:sz w:val="14"/>
                              <w:szCs w:val="14"/>
                            </w:rPr>
                            <w:t xml:space="preserve"> Spd.11 </w:t>
                          </w:r>
                          <w:r w:rsidR="002867EB" w:rsidRPr="00933DF4">
                            <w:rPr>
                              <w:rFonts w:ascii="Helvetica" w:hAnsi="Helvetica" w:cs="Calibri"/>
                              <w:sz w:val="14"/>
                              <w:szCs w:val="14"/>
                            </w:rPr>
                            <w:t>(</w:t>
                          </w:r>
                          <w:r w:rsidR="002867EB" w:rsidRPr="00933DF4">
                            <w:rPr>
                              <w:rFonts w:ascii="Helvetica" w:hAnsi="Helvetica" w:cs="Helvetica"/>
                              <w:sz w:val="14"/>
                              <w:szCs w:val="14"/>
                            </w:rPr>
                            <w:t>219.109</w:t>
                          </w:r>
                          <w:r w:rsidR="002867EB" w:rsidRPr="00933DF4">
                            <w:rPr>
                              <w:rFonts w:ascii="Helvetica" w:hAnsi="Helvetica" w:cs="Calibri"/>
                              <w:sz w:val="14"/>
                              <w:szCs w:val="14"/>
                            </w:rPr>
                            <w:t>)</w:t>
                          </w:r>
                          <w:r w:rsidR="002867EB">
                            <w:rPr>
                              <w:rFonts w:ascii="Helvetica" w:hAnsi="Helvetica" w:cs="Calibri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6.5pt;margin-top:-266.8pt;width:27pt;height:1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" stroked="f">
              <v:textbox style="layout-flow:vertical">
                <w:txbxContent>
                  <w:p w14:paraId="29289ACB" w14:textId="0077C3AB" w:rsidR="002867EB" w:rsidRPr="00933DF4" w:rsidRDefault="00D26065" w:rsidP="00381400">
                    <w:pPr>
                      <w:rPr>
                        <w:rFonts w:ascii="Helvetica" w:hAnsi="Helvetica" w:cs="Calibri"/>
                        <w:sz w:val="14"/>
                        <w:szCs w:val="14"/>
                      </w:rPr>
                    </w:pPr>
                    <w:r>
                      <w:rPr>
                        <w:rFonts w:ascii="Helvetica" w:hAnsi="Helvetica" w:cs="Calibri"/>
                        <w:sz w:val="14"/>
                        <w:szCs w:val="14"/>
                      </w:rPr>
                      <w:t>Com.13 rev.</w:t>
                    </w:r>
                    <w:proofErr w:type="gramStart"/>
                    <w:r>
                      <w:rPr>
                        <w:rFonts w:ascii="Helvetica" w:hAnsi="Helvetica" w:cs="Calibri"/>
                        <w:sz w:val="14"/>
                        <w:szCs w:val="14"/>
                      </w:rPr>
                      <w:t>3</w:t>
                    </w:r>
                    <w:proofErr w:type="gramEnd"/>
                    <w:r w:rsidR="002867EB">
                      <w:rPr>
                        <w:rFonts w:ascii="Helvetica" w:hAnsi="Helvetica" w:cs="Calibri"/>
                        <w:sz w:val="14"/>
                        <w:szCs w:val="14"/>
                      </w:rPr>
                      <w:t xml:space="preserve"> Spd.11 </w:t>
                    </w:r>
                    <w:r w:rsidR="002867EB" w:rsidRPr="00933DF4">
                      <w:rPr>
                        <w:rFonts w:ascii="Helvetica" w:hAnsi="Helvetica" w:cs="Calibri"/>
                        <w:sz w:val="14"/>
                        <w:szCs w:val="14"/>
                      </w:rPr>
                      <w:t>(</w:t>
                    </w:r>
                    <w:r w:rsidR="002867EB" w:rsidRPr="00933DF4">
                      <w:rPr>
                        <w:rFonts w:ascii="Helvetica" w:hAnsi="Helvetica" w:cs="Helvetica"/>
                        <w:sz w:val="14"/>
                        <w:szCs w:val="14"/>
                      </w:rPr>
                      <w:t>219.109</w:t>
                    </w:r>
                    <w:r w:rsidR="002867EB" w:rsidRPr="00933DF4">
                      <w:rPr>
                        <w:rFonts w:ascii="Helvetica" w:hAnsi="Helvetica" w:cs="Calibri"/>
                        <w:sz w:val="14"/>
                        <w:szCs w:val="14"/>
                      </w:rPr>
                      <w:t>)</w:t>
                    </w:r>
                    <w:r w:rsidR="002867EB">
                      <w:rPr>
                        <w:rFonts w:ascii="Helvetica" w:hAnsi="Helvetica" w:cs="Calibri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3504E" w14:textId="77777777" w:rsidR="00C03B10" w:rsidRDefault="00C03B10" w:rsidP="00F7152F">
      <w:r>
        <w:separator/>
      </w:r>
    </w:p>
  </w:footnote>
  <w:footnote w:type="continuationSeparator" w:id="0">
    <w:p w14:paraId="579F3D91" w14:textId="77777777" w:rsidR="00C03B10" w:rsidRDefault="00C03B10" w:rsidP="00F7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F133" w14:textId="741AF9D7" w:rsidR="002867EB" w:rsidRDefault="002867E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1709E" wp14:editId="31A723F3">
          <wp:simplePos x="0" y="0"/>
          <wp:positionH relativeFrom="column">
            <wp:posOffset>-728345</wp:posOffset>
          </wp:positionH>
          <wp:positionV relativeFrom="paragraph">
            <wp:posOffset>0</wp:posOffset>
          </wp:positionV>
          <wp:extent cx="7560310" cy="10701020"/>
          <wp:effectExtent l="0" t="0" r="0" b="0"/>
          <wp:wrapNone/>
          <wp:docPr id="2" name="Immagine 2" descr="219_109_foglio-lettera_AP_0-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19_109_foglio-lettera_AP_0-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70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D"/>
    <w:rsid w:val="00000B81"/>
    <w:rsid w:val="00010DF0"/>
    <w:rsid w:val="00011E17"/>
    <w:rsid w:val="000130CD"/>
    <w:rsid w:val="00017761"/>
    <w:rsid w:val="0001778E"/>
    <w:rsid w:val="00022C43"/>
    <w:rsid w:val="00037032"/>
    <w:rsid w:val="00042945"/>
    <w:rsid w:val="000434BC"/>
    <w:rsid w:val="00047C88"/>
    <w:rsid w:val="000644E4"/>
    <w:rsid w:val="00065510"/>
    <w:rsid w:val="00072A60"/>
    <w:rsid w:val="00073CB2"/>
    <w:rsid w:val="00077E47"/>
    <w:rsid w:val="00080322"/>
    <w:rsid w:val="00085331"/>
    <w:rsid w:val="00096F8B"/>
    <w:rsid w:val="000A3A7B"/>
    <w:rsid w:val="000C3847"/>
    <w:rsid w:val="000D6C4E"/>
    <w:rsid w:val="000F1417"/>
    <w:rsid w:val="0010216D"/>
    <w:rsid w:val="0011193D"/>
    <w:rsid w:val="00117430"/>
    <w:rsid w:val="0012248D"/>
    <w:rsid w:val="0012557B"/>
    <w:rsid w:val="001319F6"/>
    <w:rsid w:val="00132C7B"/>
    <w:rsid w:val="001470C4"/>
    <w:rsid w:val="00152E98"/>
    <w:rsid w:val="00155207"/>
    <w:rsid w:val="00157517"/>
    <w:rsid w:val="00164877"/>
    <w:rsid w:val="001658E7"/>
    <w:rsid w:val="00181C85"/>
    <w:rsid w:val="00181E01"/>
    <w:rsid w:val="00183544"/>
    <w:rsid w:val="00192532"/>
    <w:rsid w:val="00192CB8"/>
    <w:rsid w:val="001C2B42"/>
    <w:rsid w:val="001C4B53"/>
    <w:rsid w:val="001D3294"/>
    <w:rsid w:val="001F08B8"/>
    <w:rsid w:val="00200977"/>
    <w:rsid w:val="0020309E"/>
    <w:rsid w:val="00212336"/>
    <w:rsid w:val="0021497F"/>
    <w:rsid w:val="00215794"/>
    <w:rsid w:val="002422A1"/>
    <w:rsid w:val="0024583A"/>
    <w:rsid w:val="002470DD"/>
    <w:rsid w:val="002477BD"/>
    <w:rsid w:val="00255DBF"/>
    <w:rsid w:val="002623E9"/>
    <w:rsid w:val="00270820"/>
    <w:rsid w:val="002867EB"/>
    <w:rsid w:val="0028788C"/>
    <w:rsid w:val="002906FE"/>
    <w:rsid w:val="00291E99"/>
    <w:rsid w:val="00295E76"/>
    <w:rsid w:val="002A26CD"/>
    <w:rsid w:val="002A27D1"/>
    <w:rsid w:val="002B12A8"/>
    <w:rsid w:val="002C3AB5"/>
    <w:rsid w:val="002D121D"/>
    <w:rsid w:val="002E1189"/>
    <w:rsid w:val="002F5216"/>
    <w:rsid w:val="0030130D"/>
    <w:rsid w:val="003410F3"/>
    <w:rsid w:val="00341D34"/>
    <w:rsid w:val="00360478"/>
    <w:rsid w:val="0036442A"/>
    <w:rsid w:val="00371E58"/>
    <w:rsid w:val="00381400"/>
    <w:rsid w:val="003B1BF0"/>
    <w:rsid w:val="003B451A"/>
    <w:rsid w:val="003B6F9F"/>
    <w:rsid w:val="003C58A2"/>
    <w:rsid w:val="003D3C44"/>
    <w:rsid w:val="003D4577"/>
    <w:rsid w:val="003D5A3B"/>
    <w:rsid w:val="003E0999"/>
    <w:rsid w:val="003E0B8B"/>
    <w:rsid w:val="00414886"/>
    <w:rsid w:val="00422054"/>
    <w:rsid w:val="00427437"/>
    <w:rsid w:val="00431876"/>
    <w:rsid w:val="0043200E"/>
    <w:rsid w:val="00433077"/>
    <w:rsid w:val="0043542B"/>
    <w:rsid w:val="0044256A"/>
    <w:rsid w:val="00444EE4"/>
    <w:rsid w:val="00446EEC"/>
    <w:rsid w:val="00450816"/>
    <w:rsid w:val="004521B8"/>
    <w:rsid w:val="004537F4"/>
    <w:rsid w:val="00460C9E"/>
    <w:rsid w:val="0046751B"/>
    <w:rsid w:val="00470178"/>
    <w:rsid w:val="004708D0"/>
    <w:rsid w:val="00476034"/>
    <w:rsid w:val="00476A3F"/>
    <w:rsid w:val="00483437"/>
    <w:rsid w:val="00491EE6"/>
    <w:rsid w:val="004A0707"/>
    <w:rsid w:val="004A127E"/>
    <w:rsid w:val="004A78A1"/>
    <w:rsid w:val="004B314A"/>
    <w:rsid w:val="004B670C"/>
    <w:rsid w:val="004C3FDB"/>
    <w:rsid w:val="004C66EE"/>
    <w:rsid w:val="004D4AA1"/>
    <w:rsid w:val="004D54F4"/>
    <w:rsid w:val="004E1742"/>
    <w:rsid w:val="004E2F51"/>
    <w:rsid w:val="005019F0"/>
    <w:rsid w:val="00511525"/>
    <w:rsid w:val="00513CEE"/>
    <w:rsid w:val="00516DE3"/>
    <w:rsid w:val="00522029"/>
    <w:rsid w:val="00523A74"/>
    <w:rsid w:val="00535D00"/>
    <w:rsid w:val="005508A4"/>
    <w:rsid w:val="00555966"/>
    <w:rsid w:val="00556DD7"/>
    <w:rsid w:val="00557BBF"/>
    <w:rsid w:val="005612B0"/>
    <w:rsid w:val="005646EC"/>
    <w:rsid w:val="00576EDB"/>
    <w:rsid w:val="00582FA0"/>
    <w:rsid w:val="00591BD4"/>
    <w:rsid w:val="005B037E"/>
    <w:rsid w:val="005B5005"/>
    <w:rsid w:val="005E18E9"/>
    <w:rsid w:val="005F44C0"/>
    <w:rsid w:val="0060060C"/>
    <w:rsid w:val="0060344D"/>
    <w:rsid w:val="00607F47"/>
    <w:rsid w:val="00630C80"/>
    <w:rsid w:val="006329C2"/>
    <w:rsid w:val="00643EF5"/>
    <w:rsid w:val="00644CA4"/>
    <w:rsid w:val="006548B8"/>
    <w:rsid w:val="00664B37"/>
    <w:rsid w:val="00666D79"/>
    <w:rsid w:val="0068112E"/>
    <w:rsid w:val="006817FB"/>
    <w:rsid w:val="0068477D"/>
    <w:rsid w:val="006A1114"/>
    <w:rsid w:val="006A4901"/>
    <w:rsid w:val="006C1111"/>
    <w:rsid w:val="006C1E2D"/>
    <w:rsid w:val="006C5244"/>
    <w:rsid w:val="006C6C8F"/>
    <w:rsid w:val="006D3F01"/>
    <w:rsid w:val="006E073B"/>
    <w:rsid w:val="006E186A"/>
    <w:rsid w:val="006E6BED"/>
    <w:rsid w:val="007143A4"/>
    <w:rsid w:val="00723C37"/>
    <w:rsid w:val="007450C1"/>
    <w:rsid w:val="00745FF4"/>
    <w:rsid w:val="007464A3"/>
    <w:rsid w:val="00747132"/>
    <w:rsid w:val="0077549C"/>
    <w:rsid w:val="00780F0C"/>
    <w:rsid w:val="00797120"/>
    <w:rsid w:val="007A20BE"/>
    <w:rsid w:val="007B3C62"/>
    <w:rsid w:val="007C3C33"/>
    <w:rsid w:val="007C680A"/>
    <w:rsid w:val="007D3FEB"/>
    <w:rsid w:val="007D4C1F"/>
    <w:rsid w:val="007D4E4E"/>
    <w:rsid w:val="007D5F64"/>
    <w:rsid w:val="007F4C31"/>
    <w:rsid w:val="007F5F10"/>
    <w:rsid w:val="0081034E"/>
    <w:rsid w:val="00816AB8"/>
    <w:rsid w:val="00834B58"/>
    <w:rsid w:val="008365B0"/>
    <w:rsid w:val="00836B16"/>
    <w:rsid w:val="00840D3F"/>
    <w:rsid w:val="00842F1C"/>
    <w:rsid w:val="0084451C"/>
    <w:rsid w:val="00844808"/>
    <w:rsid w:val="00852E6D"/>
    <w:rsid w:val="00870C53"/>
    <w:rsid w:val="00883E55"/>
    <w:rsid w:val="00885AD6"/>
    <w:rsid w:val="00886250"/>
    <w:rsid w:val="008979BA"/>
    <w:rsid w:val="008A6FE2"/>
    <w:rsid w:val="008E1A5C"/>
    <w:rsid w:val="008E3380"/>
    <w:rsid w:val="008E44ED"/>
    <w:rsid w:val="008E5676"/>
    <w:rsid w:val="00900A31"/>
    <w:rsid w:val="00900E47"/>
    <w:rsid w:val="009146CE"/>
    <w:rsid w:val="00927844"/>
    <w:rsid w:val="00932CE0"/>
    <w:rsid w:val="00933DF4"/>
    <w:rsid w:val="00942594"/>
    <w:rsid w:val="009426AA"/>
    <w:rsid w:val="00964A63"/>
    <w:rsid w:val="009761A1"/>
    <w:rsid w:val="00991864"/>
    <w:rsid w:val="009A3C58"/>
    <w:rsid w:val="009B31BD"/>
    <w:rsid w:val="009C09F4"/>
    <w:rsid w:val="009D1046"/>
    <w:rsid w:val="009D1443"/>
    <w:rsid w:val="009E2D0B"/>
    <w:rsid w:val="009E3AD5"/>
    <w:rsid w:val="00A017A4"/>
    <w:rsid w:val="00A408BC"/>
    <w:rsid w:val="00A508B2"/>
    <w:rsid w:val="00A55B46"/>
    <w:rsid w:val="00A63579"/>
    <w:rsid w:val="00A65EFD"/>
    <w:rsid w:val="00A66377"/>
    <w:rsid w:val="00A82CC5"/>
    <w:rsid w:val="00A93560"/>
    <w:rsid w:val="00AA4753"/>
    <w:rsid w:val="00AA4969"/>
    <w:rsid w:val="00AC6EFD"/>
    <w:rsid w:val="00AD146D"/>
    <w:rsid w:val="00AD1FEF"/>
    <w:rsid w:val="00AE5EB9"/>
    <w:rsid w:val="00AF59EC"/>
    <w:rsid w:val="00B02EC9"/>
    <w:rsid w:val="00B04E07"/>
    <w:rsid w:val="00B14FFC"/>
    <w:rsid w:val="00B16621"/>
    <w:rsid w:val="00B177AA"/>
    <w:rsid w:val="00B34883"/>
    <w:rsid w:val="00B36FA6"/>
    <w:rsid w:val="00B441D0"/>
    <w:rsid w:val="00B47035"/>
    <w:rsid w:val="00B75CAB"/>
    <w:rsid w:val="00B77338"/>
    <w:rsid w:val="00B84814"/>
    <w:rsid w:val="00B86F7B"/>
    <w:rsid w:val="00B963A1"/>
    <w:rsid w:val="00BB4141"/>
    <w:rsid w:val="00BB773D"/>
    <w:rsid w:val="00BC18D5"/>
    <w:rsid w:val="00BC2E56"/>
    <w:rsid w:val="00BC7A12"/>
    <w:rsid w:val="00BD0D3D"/>
    <w:rsid w:val="00BD24F4"/>
    <w:rsid w:val="00BF48E2"/>
    <w:rsid w:val="00BF505C"/>
    <w:rsid w:val="00C03B10"/>
    <w:rsid w:val="00C112CD"/>
    <w:rsid w:val="00C12D92"/>
    <w:rsid w:val="00C136D9"/>
    <w:rsid w:val="00C205C8"/>
    <w:rsid w:val="00C2460A"/>
    <w:rsid w:val="00C56063"/>
    <w:rsid w:val="00C61A42"/>
    <w:rsid w:val="00C63901"/>
    <w:rsid w:val="00C652B5"/>
    <w:rsid w:val="00C73AEB"/>
    <w:rsid w:val="00C910CC"/>
    <w:rsid w:val="00C94A8D"/>
    <w:rsid w:val="00CB447C"/>
    <w:rsid w:val="00CC3515"/>
    <w:rsid w:val="00CC354A"/>
    <w:rsid w:val="00CC3A91"/>
    <w:rsid w:val="00CD5905"/>
    <w:rsid w:val="00CE1440"/>
    <w:rsid w:val="00CF7FF6"/>
    <w:rsid w:val="00D200D6"/>
    <w:rsid w:val="00D26065"/>
    <w:rsid w:val="00D407DD"/>
    <w:rsid w:val="00D41E09"/>
    <w:rsid w:val="00D47BA0"/>
    <w:rsid w:val="00D63628"/>
    <w:rsid w:val="00D73C5F"/>
    <w:rsid w:val="00D76678"/>
    <w:rsid w:val="00D873EE"/>
    <w:rsid w:val="00D908E2"/>
    <w:rsid w:val="00D95539"/>
    <w:rsid w:val="00DA4D5C"/>
    <w:rsid w:val="00DB4A74"/>
    <w:rsid w:val="00DB572C"/>
    <w:rsid w:val="00DC0585"/>
    <w:rsid w:val="00DD19EE"/>
    <w:rsid w:val="00DE37C1"/>
    <w:rsid w:val="00DE643A"/>
    <w:rsid w:val="00DE7423"/>
    <w:rsid w:val="00DF0488"/>
    <w:rsid w:val="00E1511A"/>
    <w:rsid w:val="00E27B99"/>
    <w:rsid w:val="00E44F28"/>
    <w:rsid w:val="00E47681"/>
    <w:rsid w:val="00E66624"/>
    <w:rsid w:val="00E80869"/>
    <w:rsid w:val="00E82704"/>
    <w:rsid w:val="00E86466"/>
    <w:rsid w:val="00E9730F"/>
    <w:rsid w:val="00EB5C0B"/>
    <w:rsid w:val="00EB77F9"/>
    <w:rsid w:val="00EC33DE"/>
    <w:rsid w:val="00EC6308"/>
    <w:rsid w:val="00EC6C93"/>
    <w:rsid w:val="00ED1DFD"/>
    <w:rsid w:val="00ED2006"/>
    <w:rsid w:val="00EE10FB"/>
    <w:rsid w:val="00EE6A21"/>
    <w:rsid w:val="00EF1C04"/>
    <w:rsid w:val="00F10754"/>
    <w:rsid w:val="00F1736E"/>
    <w:rsid w:val="00F3007D"/>
    <w:rsid w:val="00F37557"/>
    <w:rsid w:val="00F51933"/>
    <w:rsid w:val="00F66E09"/>
    <w:rsid w:val="00F7152F"/>
    <w:rsid w:val="00F831F3"/>
    <w:rsid w:val="00F87987"/>
    <w:rsid w:val="00F94B55"/>
    <w:rsid w:val="00F94F72"/>
    <w:rsid w:val="00FA2250"/>
    <w:rsid w:val="00FD3282"/>
    <w:rsid w:val="00FD4414"/>
    <w:rsid w:val="00FD6EBF"/>
    <w:rsid w:val="00FE187E"/>
    <w:rsid w:val="00FE227E"/>
    <w:rsid w:val="00FF07EA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25C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2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7152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7152F"/>
    <w:rPr>
      <w:rFonts w:ascii="Lucida Grande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715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715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71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7152F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F7152F"/>
  </w:style>
  <w:style w:type="character" w:customStyle="1" w:styleId="TestonotaapidipaginaCarattere">
    <w:name w:val="Testo nota a piè di pagina Carattere"/>
    <w:link w:val="Testonotaapidipagina"/>
    <w:uiPriority w:val="99"/>
    <w:locked/>
    <w:rsid w:val="00F7152F"/>
    <w:rPr>
      <w:rFonts w:cs="Times New Roman"/>
    </w:rPr>
  </w:style>
  <w:style w:type="character" w:styleId="Rimandonotaapidipagina">
    <w:name w:val="footnote reference"/>
    <w:uiPriority w:val="99"/>
    <w:rsid w:val="00F7152F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5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A55B46"/>
    <w:rPr>
      <w:rFonts w:ascii="Courier" w:eastAsia="MS Mincho" w:hAnsi="Courier" w:cs="Courier"/>
    </w:rPr>
  </w:style>
  <w:style w:type="character" w:styleId="Collegamentoipertestuale">
    <w:name w:val="Hyperlink"/>
    <w:rsid w:val="00446EE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370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70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7032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70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7032"/>
    <w:rPr>
      <w:b/>
      <w:bCs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2E5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2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2C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7152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7152F"/>
    <w:rPr>
      <w:rFonts w:ascii="Lucida Grande" w:hAnsi="Lucida Grande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F715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7152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715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7152F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F7152F"/>
  </w:style>
  <w:style w:type="character" w:customStyle="1" w:styleId="TestonotaapidipaginaCarattere">
    <w:name w:val="Testo nota a piè di pagina Carattere"/>
    <w:link w:val="Testonotaapidipagina"/>
    <w:uiPriority w:val="99"/>
    <w:locked/>
    <w:rsid w:val="00F7152F"/>
    <w:rPr>
      <w:rFonts w:cs="Times New Roman"/>
    </w:rPr>
  </w:style>
  <w:style w:type="character" w:styleId="Rimandonotaapidipagina">
    <w:name w:val="footnote reference"/>
    <w:uiPriority w:val="99"/>
    <w:rsid w:val="00F7152F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55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A55B46"/>
    <w:rPr>
      <w:rFonts w:ascii="Courier" w:eastAsia="MS Mincho" w:hAnsi="Courier" w:cs="Courier"/>
    </w:rPr>
  </w:style>
  <w:style w:type="character" w:styleId="Collegamentoipertestuale">
    <w:name w:val="Hyperlink"/>
    <w:rsid w:val="00446EEC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370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370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7032"/>
    <w:rPr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70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7032"/>
    <w:rPr>
      <w:b/>
      <w:bCs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2E5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2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ermacc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Scroffi</dc:creator>
  <cp:lastModifiedBy>Patrizia Menicucci</cp:lastModifiedBy>
  <cp:revision>2</cp:revision>
  <dcterms:created xsi:type="dcterms:W3CDTF">2019-06-24T10:34:00Z</dcterms:created>
  <dcterms:modified xsi:type="dcterms:W3CDTF">2019-06-24T10:34:00Z</dcterms:modified>
</cp:coreProperties>
</file>