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5A4B2" w14:textId="77777777" w:rsidR="004F6E24" w:rsidRDefault="004F6E24" w:rsidP="00DE3DD8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000000"/>
          <w:lang w:eastAsia="zh-CN"/>
        </w:rPr>
      </w:pPr>
    </w:p>
    <w:p w14:paraId="123C0EF8" w14:textId="77777777" w:rsidR="00105036" w:rsidRDefault="00105036" w:rsidP="00DE3DD8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000000"/>
          <w:lang w:eastAsia="zh-CN"/>
        </w:rPr>
      </w:pPr>
    </w:p>
    <w:p w14:paraId="2516EC74" w14:textId="77777777" w:rsidR="002208EA" w:rsidRDefault="002208EA" w:rsidP="00DE3DD8">
      <w:pPr>
        <w:autoSpaceDE w:val="0"/>
        <w:autoSpaceDN w:val="0"/>
        <w:adjustRightInd w:val="0"/>
        <w:spacing w:line="360" w:lineRule="auto"/>
        <w:rPr>
          <w:rFonts w:cs="Arial"/>
          <w:b/>
          <w:i/>
          <w:color w:val="000000"/>
          <w:lang w:eastAsia="zh-CN"/>
        </w:rPr>
      </w:pPr>
    </w:p>
    <w:p w14:paraId="7B79E5FE" w14:textId="77777777" w:rsidR="005B7ADA" w:rsidRPr="00E16631" w:rsidRDefault="005B7ADA" w:rsidP="005B7ADA">
      <w:pPr>
        <w:autoSpaceDE w:val="0"/>
        <w:autoSpaceDN w:val="0"/>
        <w:adjustRightInd w:val="0"/>
        <w:spacing w:line="360" w:lineRule="auto"/>
        <w:rPr>
          <w:rFonts w:cs="Arial"/>
          <w:i/>
          <w:color w:val="000000"/>
          <w:lang w:val="it-IT" w:eastAsia="zh-CN"/>
        </w:rPr>
      </w:pPr>
      <w:r w:rsidRPr="00E16631">
        <w:rPr>
          <w:rFonts w:cs="Arial"/>
          <w:i/>
          <w:color w:val="000000"/>
          <w:lang w:val="it-IT" w:eastAsia="zh-CN"/>
        </w:rPr>
        <w:t>Premio internazionale per la nuova serie di mietitrebbie CLAAS</w:t>
      </w:r>
    </w:p>
    <w:p w14:paraId="0E7948E6" w14:textId="77777777" w:rsidR="005B7ADA" w:rsidRPr="005B7ADA" w:rsidRDefault="005B7ADA" w:rsidP="005B7ADA">
      <w:pPr>
        <w:autoSpaceDE w:val="0"/>
        <w:autoSpaceDN w:val="0"/>
        <w:adjustRightInd w:val="0"/>
        <w:spacing w:line="360" w:lineRule="auto"/>
        <w:rPr>
          <w:rFonts w:cs="Arial"/>
          <w:b/>
          <w:color w:val="000000"/>
          <w:sz w:val="32"/>
          <w:szCs w:val="32"/>
          <w:lang w:val="en-US" w:eastAsia="zh-CN"/>
        </w:rPr>
      </w:pPr>
      <w:r w:rsidRPr="005B7ADA">
        <w:rPr>
          <w:rFonts w:cs="Arial"/>
          <w:b/>
          <w:color w:val="000000"/>
          <w:sz w:val="32"/>
          <w:szCs w:val="32"/>
          <w:lang w:val="en-US" w:eastAsia="zh-CN"/>
        </w:rPr>
        <w:t xml:space="preserve">CLAAS TRION </w:t>
      </w:r>
      <w:proofErr w:type="spellStart"/>
      <w:r w:rsidRPr="005B7ADA">
        <w:rPr>
          <w:rFonts w:cs="Arial"/>
          <w:b/>
          <w:color w:val="000000"/>
          <w:sz w:val="32"/>
          <w:szCs w:val="32"/>
          <w:lang w:val="en-US" w:eastAsia="zh-CN"/>
        </w:rPr>
        <w:t>premiata</w:t>
      </w:r>
      <w:proofErr w:type="spellEnd"/>
      <w:r w:rsidRPr="005B7ADA">
        <w:rPr>
          <w:rFonts w:cs="Arial"/>
          <w:b/>
          <w:color w:val="000000"/>
          <w:sz w:val="32"/>
          <w:szCs w:val="32"/>
          <w:lang w:val="en-US" w:eastAsia="zh-CN"/>
        </w:rPr>
        <w:t xml:space="preserve"> </w:t>
      </w:r>
      <w:r>
        <w:rPr>
          <w:rFonts w:cs="Arial"/>
          <w:b/>
          <w:color w:val="000000"/>
          <w:sz w:val="32"/>
          <w:szCs w:val="32"/>
          <w:lang w:val="en-US" w:eastAsia="zh-CN"/>
        </w:rPr>
        <w:t>qual</w:t>
      </w:r>
      <w:r w:rsidRPr="005B7ADA">
        <w:rPr>
          <w:rFonts w:cs="Arial"/>
          <w:b/>
          <w:color w:val="000000"/>
          <w:sz w:val="32"/>
          <w:szCs w:val="32"/>
          <w:lang w:val="en-US" w:eastAsia="zh-CN"/>
        </w:rPr>
        <w:t xml:space="preserve">e </w:t>
      </w:r>
      <w:r w:rsidR="00A52410" w:rsidRPr="00A52410">
        <w:rPr>
          <w:rFonts w:cs="Arial"/>
          <w:b/>
          <w:i/>
          <w:color w:val="000000"/>
          <w:sz w:val="32"/>
          <w:szCs w:val="32"/>
          <w:lang w:val="en-US" w:eastAsia="zh-CN"/>
        </w:rPr>
        <w:t>FARM MACHINE</w:t>
      </w:r>
      <w:r w:rsidR="00A52410" w:rsidRPr="005B7ADA">
        <w:rPr>
          <w:rFonts w:cs="Arial"/>
          <w:b/>
          <w:color w:val="000000"/>
          <w:sz w:val="32"/>
          <w:szCs w:val="32"/>
          <w:lang w:val="en-US" w:eastAsia="zh-CN"/>
        </w:rPr>
        <w:t xml:space="preserve"> </w:t>
      </w:r>
      <w:r w:rsidRPr="005B7ADA">
        <w:rPr>
          <w:rFonts w:cs="Arial"/>
          <w:b/>
          <w:color w:val="000000"/>
          <w:sz w:val="32"/>
          <w:szCs w:val="32"/>
          <w:lang w:val="en-US" w:eastAsia="zh-CN"/>
        </w:rPr>
        <w:t>2022</w:t>
      </w:r>
    </w:p>
    <w:p w14:paraId="5DEE4A56" w14:textId="77777777" w:rsidR="005B7ADA" w:rsidRPr="00E16631" w:rsidRDefault="005B7ADA" w:rsidP="00A52410">
      <w:pPr>
        <w:autoSpaceDE w:val="0"/>
        <w:autoSpaceDN w:val="0"/>
        <w:adjustRightInd w:val="0"/>
        <w:spacing w:line="360" w:lineRule="auto"/>
        <w:jc w:val="both"/>
        <w:rPr>
          <w:rFonts w:cs="Arial"/>
          <w:i/>
          <w:color w:val="000000"/>
          <w:lang w:val="it-IT" w:eastAsia="zh-CN"/>
        </w:rPr>
      </w:pPr>
      <w:r w:rsidRPr="00E16631">
        <w:rPr>
          <w:rFonts w:cs="Arial"/>
          <w:i/>
          <w:color w:val="000000"/>
          <w:lang w:val="it-IT" w:eastAsia="zh-CN"/>
        </w:rPr>
        <w:t>Harsewinkel, 14 marzo 2022. La serie di mietitrebbie CLAAS TRION è stata premiata quale FARM MACHINE 2022 da una giuria internazionale. A causa della pandemia, il premio è stato assegnato virtualmente.</w:t>
      </w:r>
    </w:p>
    <w:p w14:paraId="19A6BA95" w14:textId="77777777" w:rsidR="005B7ADA" w:rsidRPr="005B7ADA" w:rsidRDefault="005B7ADA" w:rsidP="005B7ADA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 w:eastAsia="zh-CN"/>
        </w:rPr>
      </w:pPr>
    </w:p>
    <w:p w14:paraId="2C50AAD7" w14:textId="77777777" w:rsidR="005B7ADA" w:rsidRPr="005B7ADA" w:rsidRDefault="005B7ADA" w:rsidP="005B7ADA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 w:eastAsia="zh-CN"/>
        </w:rPr>
      </w:pPr>
      <w:r w:rsidRPr="005B7ADA">
        <w:rPr>
          <w:rFonts w:cs="Arial"/>
          <w:color w:val="000000"/>
          <w:lang w:val="it-IT" w:eastAsia="zh-CN"/>
        </w:rPr>
        <w:t>Ogni due anni, una giuria di giornalisti internazionali esperti in agricoltura e ingegneria agraria conferisce i FARM MACHINE Awards. Normalmente, t</w:t>
      </w:r>
      <w:r w:rsidR="000367AE">
        <w:rPr>
          <w:rFonts w:cs="Arial"/>
          <w:color w:val="000000"/>
          <w:lang w:val="it-IT" w:eastAsia="zh-CN"/>
        </w:rPr>
        <w:t>ali prestigiosi</w:t>
      </w:r>
      <w:r w:rsidRPr="005B7ADA">
        <w:rPr>
          <w:rFonts w:cs="Arial"/>
          <w:color w:val="000000"/>
          <w:lang w:val="it-IT" w:eastAsia="zh-CN"/>
        </w:rPr>
        <w:t xml:space="preserve"> </w:t>
      </w:r>
      <w:r w:rsidR="000367AE">
        <w:rPr>
          <w:rFonts w:cs="Arial"/>
          <w:color w:val="000000"/>
          <w:lang w:val="it-IT" w:eastAsia="zh-CN"/>
        </w:rPr>
        <w:t xml:space="preserve">riconoscimenti </w:t>
      </w:r>
      <w:r w:rsidRPr="005B7ADA">
        <w:rPr>
          <w:rFonts w:cs="Arial"/>
          <w:color w:val="000000"/>
          <w:lang w:val="it-IT" w:eastAsia="zh-CN"/>
        </w:rPr>
        <w:t xml:space="preserve">vengono assegnati in occasione di </w:t>
      </w:r>
      <w:proofErr w:type="spellStart"/>
      <w:r w:rsidRPr="000367AE">
        <w:rPr>
          <w:rFonts w:cs="Arial"/>
          <w:lang w:val="it-IT" w:eastAsia="zh-CN"/>
        </w:rPr>
        <w:t>Agritechnica</w:t>
      </w:r>
      <w:proofErr w:type="spellEnd"/>
      <w:r w:rsidRPr="000367AE">
        <w:rPr>
          <w:rFonts w:cs="Arial"/>
          <w:lang w:val="it-IT" w:eastAsia="zh-CN"/>
        </w:rPr>
        <w:t xml:space="preserve">, </w:t>
      </w:r>
      <w:r w:rsidR="000367AE" w:rsidRPr="000367AE">
        <w:rPr>
          <w:rFonts w:cs="Arial"/>
          <w:lang w:val="it-IT" w:eastAsia="zh-CN"/>
        </w:rPr>
        <w:t xml:space="preserve">la più importante </w:t>
      </w:r>
      <w:r w:rsidRPr="000367AE">
        <w:rPr>
          <w:rFonts w:cs="Arial"/>
          <w:lang w:val="it-IT" w:eastAsia="zh-CN"/>
        </w:rPr>
        <w:t xml:space="preserve">fiera </w:t>
      </w:r>
      <w:r w:rsidR="003B4767" w:rsidRPr="000367AE">
        <w:rPr>
          <w:rFonts w:cs="Arial"/>
          <w:lang w:val="it-IT" w:eastAsia="zh-CN"/>
        </w:rPr>
        <w:t>agricola</w:t>
      </w:r>
      <w:r w:rsidR="000367AE" w:rsidRPr="000367AE">
        <w:rPr>
          <w:rFonts w:cs="Arial"/>
          <w:lang w:val="it-IT" w:eastAsia="zh-CN"/>
        </w:rPr>
        <w:t xml:space="preserve"> di livello</w:t>
      </w:r>
      <w:r w:rsidR="003B4767" w:rsidRPr="000367AE">
        <w:rPr>
          <w:rFonts w:cs="Arial"/>
          <w:lang w:val="it-IT" w:eastAsia="zh-CN"/>
        </w:rPr>
        <w:t xml:space="preserve"> internazional</w:t>
      </w:r>
      <w:r w:rsidR="00E16631" w:rsidRPr="000367AE">
        <w:rPr>
          <w:rFonts w:cs="Arial"/>
          <w:lang w:val="it-IT" w:eastAsia="zh-CN"/>
        </w:rPr>
        <w:t xml:space="preserve">e, </w:t>
      </w:r>
      <w:r w:rsidR="000367AE" w:rsidRPr="000367AE">
        <w:rPr>
          <w:rFonts w:cs="Arial"/>
          <w:lang w:val="it-IT" w:eastAsia="zh-CN"/>
        </w:rPr>
        <w:t xml:space="preserve">attualmente sospesa a causa della pandemia. L’Unione Agricoltori </w:t>
      </w:r>
      <w:proofErr w:type="gramStart"/>
      <w:r w:rsidR="000367AE" w:rsidRPr="000367AE">
        <w:rPr>
          <w:rFonts w:cs="Arial"/>
          <w:lang w:val="it-IT" w:eastAsia="zh-CN"/>
        </w:rPr>
        <w:t>Tedeschi  ovvero</w:t>
      </w:r>
      <w:proofErr w:type="gramEnd"/>
      <w:r w:rsidR="000367AE" w:rsidRPr="000367AE">
        <w:rPr>
          <w:rFonts w:cs="Arial"/>
          <w:i/>
          <w:lang w:val="it-IT" w:eastAsia="zh-CN"/>
        </w:rPr>
        <w:t xml:space="preserve"> </w:t>
      </w:r>
      <w:proofErr w:type="spellStart"/>
      <w:r w:rsidR="000367AE" w:rsidRPr="000367AE">
        <w:rPr>
          <w:rFonts w:cs="Arial"/>
          <w:i/>
          <w:lang w:val="it-IT" w:eastAsia="zh-CN"/>
        </w:rPr>
        <w:t>deutsche</w:t>
      </w:r>
      <w:proofErr w:type="spellEnd"/>
      <w:r w:rsidR="000367AE" w:rsidRPr="000367AE">
        <w:rPr>
          <w:rFonts w:cs="Arial"/>
          <w:i/>
          <w:lang w:val="it-IT" w:eastAsia="zh-CN"/>
        </w:rPr>
        <w:t xml:space="preserve"> </w:t>
      </w:r>
      <w:proofErr w:type="spellStart"/>
      <w:r w:rsidRPr="000367AE">
        <w:rPr>
          <w:rFonts w:cs="Arial"/>
          <w:i/>
          <w:lang w:val="it-IT" w:eastAsia="zh-CN"/>
        </w:rPr>
        <w:t>Landwirtschaftsverlag</w:t>
      </w:r>
      <w:proofErr w:type="spellEnd"/>
      <w:r w:rsidRPr="000367AE">
        <w:rPr>
          <w:rFonts w:cs="Arial"/>
          <w:lang w:val="it-IT" w:eastAsia="zh-CN"/>
        </w:rPr>
        <w:t xml:space="preserve"> (</w:t>
      </w:r>
      <w:r w:rsidR="00B27622" w:rsidRPr="000367AE">
        <w:rPr>
          <w:rFonts w:cs="Arial"/>
          <w:lang w:val="it-IT" w:eastAsia="zh-CN"/>
        </w:rPr>
        <w:t>DLV</w:t>
      </w:r>
      <w:r w:rsidRPr="000367AE">
        <w:rPr>
          <w:rFonts w:cs="Arial"/>
          <w:lang w:val="it-IT" w:eastAsia="zh-CN"/>
        </w:rPr>
        <w:t xml:space="preserve">) </w:t>
      </w:r>
      <w:r w:rsidR="000367AE" w:rsidRPr="000367AE">
        <w:rPr>
          <w:rFonts w:cs="Arial"/>
          <w:lang w:val="it-IT" w:eastAsia="zh-CN"/>
        </w:rPr>
        <w:t>per ovviare alle problematiche legate alle restrizioni, ha o</w:t>
      </w:r>
      <w:r w:rsidR="003B4767" w:rsidRPr="000367AE">
        <w:rPr>
          <w:rFonts w:cs="Arial"/>
          <w:lang w:val="it-IT" w:eastAsia="zh-CN"/>
        </w:rPr>
        <w:t>ptato</w:t>
      </w:r>
      <w:r w:rsidRPr="000367AE">
        <w:rPr>
          <w:rFonts w:cs="Arial"/>
          <w:lang w:val="it-IT" w:eastAsia="zh-CN"/>
        </w:rPr>
        <w:t xml:space="preserve"> </w:t>
      </w:r>
      <w:r w:rsidR="000367AE" w:rsidRPr="000367AE">
        <w:rPr>
          <w:rFonts w:cs="Arial"/>
          <w:lang w:val="it-IT" w:eastAsia="zh-CN"/>
        </w:rPr>
        <w:t>per l’assegnazione in via</w:t>
      </w:r>
      <w:r w:rsidRPr="000367AE">
        <w:rPr>
          <w:rFonts w:cs="Arial"/>
          <w:lang w:val="it-IT" w:eastAsia="zh-CN"/>
        </w:rPr>
        <w:t xml:space="preserve"> digitale</w:t>
      </w:r>
      <w:r w:rsidR="000367AE" w:rsidRPr="000367AE">
        <w:rPr>
          <w:rFonts w:cs="Arial"/>
          <w:lang w:val="it-IT" w:eastAsia="zh-CN"/>
        </w:rPr>
        <w:t>. Tale premio</w:t>
      </w:r>
      <w:r w:rsidRPr="000367AE">
        <w:rPr>
          <w:rFonts w:cs="Arial"/>
          <w:lang w:val="it-IT" w:eastAsia="zh-CN"/>
        </w:rPr>
        <w:t xml:space="preserve"> </w:t>
      </w:r>
      <w:r w:rsidR="000367AE" w:rsidRPr="000367AE">
        <w:rPr>
          <w:rFonts w:cs="Arial"/>
          <w:lang w:val="it-IT" w:eastAsia="zh-CN"/>
        </w:rPr>
        <w:t>viene</w:t>
      </w:r>
      <w:r w:rsidR="003B4767" w:rsidRPr="000367AE">
        <w:rPr>
          <w:rFonts w:cs="Arial"/>
          <w:lang w:val="it-IT" w:eastAsia="zh-CN"/>
        </w:rPr>
        <w:t xml:space="preserve"> asse</w:t>
      </w:r>
      <w:r w:rsidR="003B4767">
        <w:rPr>
          <w:rFonts w:cs="Arial"/>
          <w:color w:val="000000"/>
          <w:lang w:val="it-IT" w:eastAsia="zh-CN"/>
        </w:rPr>
        <w:t>gn</w:t>
      </w:r>
      <w:r w:rsidR="000367AE">
        <w:rPr>
          <w:rFonts w:cs="Arial"/>
          <w:color w:val="000000"/>
          <w:lang w:val="it-IT" w:eastAsia="zh-CN"/>
        </w:rPr>
        <w:t>ato quotidianamente</w:t>
      </w:r>
      <w:r w:rsidR="003B4767">
        <w:rPr>
          <w:rFonts w:cs="Arial"/>
          <w:color w:val="000000"/>
          <w:lang w:val="it-IT" w:eastAsia="zh-CN"/>
        </w:rPr>
        <w:t xml:space="preserve"> ad una determinata categoria,</w:t>
      </w:r>
      <w:r w:rsidRPr="005B7ADA">
        <w:rPr>
          <w:rFonts w:cs="Arial"/>
          <w:color w:val="000000"/>
          <w:lang w:val="it-IT" w:eastAsia="zh-CN"/>
        </w:rPr>
        <w:t xml:space="preserve"> per un periodo di circa tre settimane.</w:t>
      </w:r>
    </w:p>
    <w:p w14:paraId="2DB6C33D" w14:textId="77777777" w:rsidR="000367AE" w:rsidRDefault="005B7ADA" w:rsidP="005B7ADA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 w:eastAsia="zh-CN"/>
        </w:rPr>
      </w:pPr>
      <w:r w:rsidRPr="005B7ADA">
        <w:rPr>
          <w:rFonts w:cs="Arial"/>
          <w:color w:val="000000"/>
          <w:lang w:val="it-IT" w:eastAsia="zh-CN"/>
        </w:rPr>
        <w:t xml:space="preserve">Nella categoria "Mietitrebbia", la serie di mietitrebbie CLAAS TRION ha conquistato </w:t>
      </w:r>
      <w:r w:rsidR="000367AE">
        <w:rPr>
          <w:rFonts w:cs="Arial"/>
          <w:color w:val="000000"/>
          <w:lang w:val="it-IT" w:eastAsia="zh-CN"/>
        </w:rPr>
        <w:t>il parere favorevole del</w:t>
      </w:r>
      <w:r w:rsidRPr="005B7ADA">
        <w:rPr>
          <w:rFonts w:cs="Arial"/>
          <w:color w:val="000000"/>
          <w:lang w:val="it-IT" w:eastAsia="zh-CN"/>
        </w:rPr>
        <w:t xml:space="preserve">la giuria. </w:t>
      </w:r>
    </w:p>
    <w:p w14:paraId="576CB96D" w14:textId="77777777" w:rsidR="005B7ADA" w:rsidRPr="005B7ADA" w:rsidRDefault="005B7ADA" w:rsidP="005B7ADA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 w:eastAsia="zh-CN"/>
        </w:rPr>
      </w:pPr>
      <w:r w:rsidRPr="005B7ADA">
        <w:rPr>
          <w:rFonts w:cs="Arial"/>
          <w:color w:val="000000"/>
          <w:lang w:val="it-IT" w:eastAsia="zh-CN"/>
        </w:rPr>
        <w:t>"</w:t>
      </w:r>
      <w:r w:rsidR="00C96E33">
        <w:rPr>
          <w:rFonts w:cs="Arial"/>
          <w:color w:val="000000"/>
          <w:lang w:val="it-IT" w:eastAsia="zh-CN"/>
        </w:rPr>
        <w:t>Ricevere i</w:t>
      </w:r>
      <w:r w:rsidRPr="005B7ADA">
        <w:rPr>
          <w:rFonts w:cs="Arial"/>
          <w:color w:val="000000"/>
          <w:lang w:val="it-IT" w:eastAsia="zh-CN"/>
        </w:rPr>
        <w:t xml:space="preserve">l FARM MACHINE Award è un </w:t>
      </w:r>
      <w:r w:rsidR="003D1E52">
        <w:rPr>
          <w:rFonts w:cs="Arial"/>
          <w:color w:val="000000"/>
          <w:lang w:val="it-IT" w:eastAsia="zh-CN"/>
        </w:rPr>
        <w:t>o</w:t>
      </w:r>
      <w:r w:rsidRPr="005B7ADA">
        <w:rPr>
          <w:rFonts w:cs="Arial"/>
          <w:color w:val="000000"/>
          <w:lang w:val="it-IT" w:eastAsia="zh-CN"/>
        </w:rPr>
        <w:t>nore per tutti coloro che hanno lavorato</w:t>
      </w:r>
      <w:r w:rsidR="003D1E52">
        <w:rPr>
          <w:rFonts w:cs="Arial"/>
          <w:color w:val="000000"/>
          <w:lang w:val="it-IT" w:eastAsia="zh-CN"/>
        </w:rPr>
        <w:t xml:space="preserve"> con passione e tenacia</w:t>
      </w:r>
      <w:r w:rsidRPr="005B7ADA">
        <w:rPr>
          <w:rFonts w:cs="Arial"/>
          <w:color w:val="000000"/>
          <w:lang w:val="it-IT" w:eastAsia="zh-CN"/>
        </w:rPr>
        <w:t xml:space="preserve"> a questo prodotto e conferma </w:t>
      </w:r>
      <w:r w:rsidR="00C96E33">
        <w:rPr>
          <w:rFonts w:cs="Arial"/>
          <w:color w:val="000000"/>
          <w:lang w:val="it-IT" w:eastAsia="zh-CN"/>
        </w:rPr>
        <w:t>la validità de</w:t>
      </w:r>
      <w:r w:rsidRPr="005B7ADA">
        <w:rPr>
          <w:rFonts w:cs="Arial"/>
          <w:color w:val="000000"/>
          <w:lang w:val="it-IT" w:eastAsia="zh-CN"/>
        </w:rPr>
        <w:t>l nostro obiettivo</w:t>
      </w:r>
      <w:r w:rsidR="00C96E33">
        <w:rPr>
          <w:rFonts w:cs="Arial"/>
          <w:color w:val="000000"/>
          <w:lang w:val="it-IT" w:eastAsia="zh-CN"/>
        </w:rPr>
        <w:t xml:space="preserve">, cioè </w:t>
      </w:r>
      <w:r w:rsidRPr="005B7ADA">
        <w:rPr>
          <w:rFonts w:cs="Arial"/>
          <w:color w:val="000000"/>
          <w:lang w:val="it-IT" w:eastAsia="zh-CN"/>
        </w:rPr>
        <w:t xml:space="preserve">lo sviluppo di una mietitrebbia di fascia media tecnologicamente avanzata e fortemente orientata al cliente", spiega Jan-Hendrik Mohr, responsabile del settore raccolta cereali </w:t>
      </w:r>
      <w:r w:rsidR="003D1E52">
        <w:rPr>
          <w:rFonts w:cs="Arial"/>
          <w:color w:val="000000"/>
          <w:lang w:val="it-IT" w:eastAsia="zh-CN"/>
        </w:rPr>
        <w:t xml:space="preserve">e </w:t>
      </w:r>
      <w:r w:rsidR="000367AE">
        <w:rPr>
          <w:rFonts w:cs="Arial"/>
          <w:color w:val="000000"/>
          <w:lang w:val="it-IT" w:eastAsia="zh-CN"/>
        </w:rPr>
        <w:t>membro d</w:t>
      </w:r>
      <w:r w:rsidRPr="005B7ADA">
        <w:rPr>
          <w:rFonts w:cs="Arial"/>
          <w:color w:val="000000"/>
          <w:lang w:val="it-IT" w:eastAsia="zh-CN"/>
        </w:rPr>
        <w:t>el comitato esecutivo del gruppo CLAAS. "Raramente gli agricoltori e i contoterzisti di tutte le</w:t>
      </w:r>
      <w:r w:rsidR="00C96E33">
        <w:rPr>
          <w:rFonts w:cs="Arial"/>
          <w:color w:val="000000"/>
          <w:lang w:val="it-IT" w:eastAsia="zh-CN"/>
        </w:rPr>
        <w:t xml:space="preserve"> più</w:t>
      </w:r>
      <w:r w:rsidRPr="005B7ADA">
        <w:rPr>
          <w:rFonts w:cs="Arial"/>
          <w:color w:val="000000"/>
          <w:lang w:val="it-IT" w:eastAsia="zh-CN"/>
        </w:rPr>
        <w:t xml:space="preserve"> importanti regioni </w:t>
      </w:r>
      <w:r w:rsidR="003B4767">
        <w:rPr>
          <w:rFonts w:cs="Arial"/>
          <w:color w:val="000000"/>
          <w:lang w:val="it-IT" w:eastAsia="zh-CN"/>
        </w:rPr>
        <w:t>agricole</w:t>
      </w:r>
      <w:r w:rsidRPr="005B7ADA">
        <w:rPr>
          <w:rFonts w:cs="Arial"/>
          <w:color w:val="000000"/>
          <w:lang w:val="it-IT" w:eastAsia="zh-CN"/>
        </w:rPr>
        <w:t xml:space="preserve"> del mondo sono stati </w:t>
      </w:r>
      <w:r w:rsidR="003B4767">
        <w:rPr>
          <w:rFonts w:cs="Arial"/>
          <w:color w:val="000000"/>
          <w:lang w:val="it-IT" w:eastAsia="zh-CN"/>
        </w:rPr>
        <w:t xml:space="preserve">posti </w:t>
      </w:r>
      <w:r w:rsidR="00C96E33" w:rsidRPr="005B7ADA">
        <w:rPr>
          <w:rFonts w:cs="Arial"/>
          <w:color w:val="000000"/>
          <w:lang w:val="it-IT" w:eastAsia="zh-CN"/>
        </w:rPr>
        <w:t xml:space="preserve">così </w:t>
      </w:r>
      <w:r w:rsidRPr="005B7ADA">
        <w:rPr>
          <w:rFonts w:cs="Arial"/>
          <w:color w:val="000000"/>
          <w:lang w:val="it-IT" w:eastAsia="zh-CN"/>
        </w:rPr>
        <w:t xml:space="preserve">al centro di uno sviluppo come nel caso della TRION. </w:t>
      </w:r>
      <w:r w:rsidR="005A014F">
        <w:rPr>
          <w:rFonts w:cs="Arial"/>
          <w:color w:val="000000"/>
          <w:lang w:val="it-IT" w:eastAsia="zh-CN"/>
        </w:rPr>
        <w:t xml:space="preserve">Grazie a ciò, ora possiamo offrire </w:t>
      </w:r>
      <w:r w:rsidRPr="005B7ADA">
        <w:rPr>
          <w:rFonts w:cs="Arial"/>
          <w:color w:val="000000"/>
          <w:lang w:val="it-IT" w:eastAsia="zh-CN"/>
        </w:rPr>
        <w:t xml:space="preserve">una gamma di attrezzature che </w:t>
      </w:r>
      <w:r w:rsidR="00E16631">
        <w:rPr>
          <w:rFonts w:cs="Arial"/>
          <w:color w:val="000000"/>
          <w:lang w:val="it-IT" w:eastAsia="zh-CN"/>
        </w:rPr>
        <w:t>copre un ampio range di potenze</w:t>
      </w:r>
      <w:r w:rsidR="00A52410">
        <w:rPr>
          <w:rFonts w:cs="Arial"/>
          <w:color w:val="000000"/>
          <w:lang w:val="it-IT" w:eastAsia="zh-CN"/>
        </w:rPr>
        <w:t>,</w:t>
      </w:r>
      <w:r w:rsidRPr="005B7ADA">
        <w:rPr>
          <w:rFonts w:cs="Arial"/>
          <w:color w:val="000000"/>
          <w:lang w:val="it-IT" w:eastAsia="zh-CN"/>
        </w:rPr>
        <w:t xml:space="preserve"> a partire da 258 CV, il che offre ai clienti </w:t>
      </w:r>
      <w:r w:rsidR="00A52410">
        <w:rPr>
          <w:rFonts w:cs="Arial"/>
          <w:color w:val="000000"/>
          <w:lang w:val="it-IT" w:eastAsia="zh-CN"/>
        </w:rPr>
        <w:t xml:space="preserve">sia </w:t>
      </w:r>
      <w:r w:rsidRPr="005B7ADA">
        <w:rPr>
          <w:rFonts w:cs="Arial"/>
          <w:color w:val="000000"/>
          <w:lang w:val="it-IT" w:eastAsia="zh-CN"/>
        </w:rPr>
        <w:t xml:space="preserve">la possibilità di mettersi tecnologicamente </w:t>
      </w:r>
      <w:r w:rsidR="00A52410" w:rsidRPr="005B7ADA">
        <w:rPr>
          <w:rFonts w:cs="Arial"/>
          <w:color w:val="000000"/>
          <w:lang w:val="it-IT" w:eastAsia="zh-CN"/>
        </w:rPr>
        <w:t xml:space="preserve">al passo </w:t>
      </w:r>
      <w:r w:rsidRPr="005B7ADA">
        <w:rPr>
          <w:rFonts w:cs="Arial"/>
          <w:color w:val="000000"/>
          <w:lang w:val="it-IT" w:eastAsia="zh-CN"/>
        </w:rPr>
        <w:t xml:space="preserve">con la LEXION, </w:t>
      </w:r>
      <w:r w:rsidR="00A52410">
        <w:rPr>
          <w:rFonts w:cs="Arial"/>
          <w:color w:val="000000"/>
          <w:lang w:val="it-IT" w:eastAsia="zh-CN"/>
        </w:rPr>
        <w:t xml:space="preserve">che </w:t>
      </w:r>
      <w:r w:rsidRPr="005B7ADA">
        <w:rPr>
          <w:rFonts w:cs="Arial"/>
          <w:color w:val="000000"/>
          <w:lang w:val="it-IT" w:eastAsia="zh-CN"/>
        </w:rPr>
        <w:t>di utilizzare una macchina semplice</w:t>
      </w:r>
      <w:r w:rsidR="00A52410">
        <w:rPr>
          <w:rFonts w:cs="Arial"/>
          <w:color w:val="000000"/>
          <w:lang w:val="it-IT" w:eastAsia="zh-CN"/>
        </w:rPr>
        <w:t>,</w:t>
      </w:r>
      <w:r w:rsidRPr="005B7ADA">
        <w:rPr>
          <w:rFonts w:cs="Arial"/>
          <w:color w:val="000000"/>
          <w:lang w:val="it-IT" w:eastAsia="zh-CN"/>
        </w:rPr>
        <w:t xml:space="preserve"> senza molta elettronica</w:t>
      </w:r>
      <w:r w:rsidR="000367AE">
        <w:rPr>
          <w:rFonts w:cs="Arial"/>
          <w:color w:val="000000"/>
          <w:lang w:val="it-IT" w:eastAsia="zh-CN"/>
        </w:rPr>
        <w:t>,</w:t>
      </w:r>
      <w:r w:rsidRPr="005B7ADA">
        <w:rPr>
          <w:rFonts w:cs="Arial"/>
          <w:color w:val="000000"/>
          <w:lang w:val="it-IT" w:eastAsia="zh-CN"/>
        </w:rPr>
        <w:t xml:space="preserve"> </w:t>
      </w:r>
      <w:r w:rsidR="00A52410">
        <w:rPr>
          <w:rFonts w:cs="Arial"/>
          <w:color w:val="000000"/>
          <w:lang w:val="it-IT" w:eastAsia="zh-CN"/>
        </w:rPr>
        <w:t>adatta</w:t>
      </w:r>
      <w:r w:rsidRPr="005B7ADA">
        <w:rPr>
          <w:rFonts w:cs="Arial"/>
          <w:color w:val="000000"/>
          <w:lang w:val="it-IT" w:eastAsia="zh-CN"/>
        </w:rPr>
        <w:t xml:space="preserve"> all</w:t>
      </w:r>
      <w:r w:rsidR="00A52410">
        <w:rPr>
          <w:rFonts w:cs="Arial"/>
          <w:color w:val="000000"/>
          <w:lang w:val="it-IT" w:eastAsia="zh-CN"/>
        </w:rPr>
        <w:t>e</w:t>
      </w:r>
      <w:r w:rsidRPr="005B7ADA">
        <w:rPr>
          <w:rFonts w:cs="Arial"/>
          <w:color w:val="000000"/>
          <w:lang w:val="it-IT" w:eastAsia="zh-CN"/>
        </w:rPr>
        <w:t xml:space="preserve"> loro </w:t>
      </w:r>
      <w:r w:rsidR="00A52410">
        <w:rPr>
          <w:rFonts w:cs="Arial"/>
          <w:color w:val="000000"/>
          <w:lang w:val="it-IT" w:eastAsia="zh-CN"/>
        </w:rPr>
        <w:t>esigenze</w:t>
      </w:r>
      <w:r w:rsidR="00E16631">
        <w:rPr>
          <w:rFonts w:cs="Arial"/>
          <w:color w:val="000000"/>
          <w:lang w:val="it-IT" w:eastAsia="zh-CN"/>
        </w:rPr>
        <w:t xml:space="preserve"> di raccolta</w:t>
      </w:r>
      <w:r w:rsidRPr="005B7ADA">
        <w:rPr>
          <w:rFonts w:cs="Arial"/>
          <w:color w:val="000000"/>
          <w:lang w:val="it-IT" w:eastAsia="zh-CN"/>
        </w:rPr>
        <w:t>."</w:t>
      </w:r>
    </w:p>
    <w:p w14:paraId="01126245" w14:textId="77777777" w:rsidR="005B7ADA" w:rsidRPr="005B7ADA" w:rsidRDefault="005B7ADA" w:rsidP="005B7ADA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 w:eastAsia="zh-CN"/>
        </w:rPr>
      </w:pPr>
      <w:r w:rsidRPr="005B7ADA">
        <w:rPr>
          <w:rFonts w:cs="Arial"/>
          <w:color w:val="000000"/>
          <w:lang w:val="it-IT" w:eastAsia="zh-CN"/>
        </w:rPr>
        <w:t>Le TRION sono state presentate e lanciate per la prima volta in Europa nell'estate del 2021 con lo slogan "</w:t>
      </w:r>
      <w:proofErr w:type="spellStart"/>
      <w:r w:rsidRPr="005B7ADA">
        <w:rPr>
          <w:rFonts w:cs="Arial"/>
          <w:color w:val="000000"/>
          <w:lang w:val="it-IT" w:eastAsia="zh-CN"/>
        </w:rPr>
        <w:t>Fits</w:t>
      </w:r>
      <w:proofErr w:type="spellEnd"/>
      <w:r w:rsidRPr="005B7ADA">
        <w:rPr>
          <w:rFonts w:cs="Arial"/>
          <w:color w:val="000000"/>
          <w:lang w:val="it-IT" w:eastAsia="zh-CN"/>
        </w:rPr>
        <w:t xml:space="preserve"> </w:t>
      </w:r>
      <w:proofErr w:type="spellStart"/>
      <w:r w:rsidRPr="005B7ADA">
        <w:rPr>
          <w:rFonts w:cs="Arial"/>
          <w:color w:val="000000"/>
          <w:lang w:val="it-IT" w:eastAsia="zh-CN"/>
        </w:rPr>
        <w:t>your</w:t>
      </w:r>
      <w:proofErr w:type="spellEnd"/>
      <w:r w:rsidRPr="005B7ADA">
        <w:rPr>
          <w:rFonts w:cs="Arial"/>
          <w:color w:val="000000"/>
          <w:lang w:val="it-IT" w:eastAsia="zh-CN"/>
        </w:rPr>
        <w:t xml:space="preserve"> farm". Con 20 modelli in gamma, insieme alla vasta scelta di caratteristiche, </w:t>
      </w:r>
      <w:r w:rsidR="00A52410">
        <w:rPr>
          <w:rFonts w:cs="Arial"/>
          <w:color w:val="000000"/>
          <w:lang w:val="it-IT" w:eastAsia="zh-CN"/>
        </w:rPr>
        <w:t xml:space="preserve">esse </w:t>
      </w:r>
      <w:r w:rsidRPr="005B7ADA">
        <w:rPr>
          <w:rFonts w:cs="Arial"/>
          <w:color w:val="000000"/>
          <w:lang w:val="it-IT" w:eastAsia="zh-CN"/>
        </w:rPr>
        <w:t>ridefinisc</w:t>
      </w:r>
      <w:r w:rsidR="003B4767">
        <w:rPr>
          <w:rFonts w:cs="Arial"/>
          <w:color w:val="000000"/>
          <w:lang w:val="it-IT" w:eastAsia="zh-CN"/>
        </w:rPr>
        <w:t>ono</w:t>
      </w:r>
      <w:r w:rsidRPr="005B7ADA">
        <w:rPr>
          <w:rFonts w:cs="Arial"/>
          <w:color w:val="000000"/>
          <w:lang w:val="it-IT" w:eastAsia="zh-CN"/>
        </w:rPr>
        <w:t xml:space="preserve"> completamente la classe di prestazioni delle mietitrebbie medie. Dalla mietitrebbia a cinque scuotipaglia da 258 CV alla mietitrebbia ibrida da 435 CV con doppio rotore, quasi tutti i modelli possono essere equipaggiati ad esempio con cingoli TERRA TRAC, </w:t>
      </w:r>
      <w:r w:rsidR="00E16631">
        <w:rPr>
          <w:rFonts w:cs="Arial"/>
          <w:color w:val="000000"/>
          <w:lang w:val="it-IT" w:eastAsia="zh-CN"/>
        </w:rPr>
        <w:t xml:space="preserve">canale alimentatore a cinghie in gomma, sistema </w:t>
      </w:r>
      <w:r w:rsidRPr="005B7ADA">
        <w:rPr>
          <w:rFonts w:cs="Arial"/>
          <w:color w:val="000000"/>
          <w:lang w:val="it-IT" w:eastAsia="zh-CN"/>
        </w:rPr>
        <w:t xml:space="preserve">MONTANA </w:t>
      </w:r>
      <w:r w:rsidR="00E16631">
        <w:rPr>
          <w:rFonts w:cs="Arial"/>
          <w:color w:val="000000"/>
          <w:lang w:val="it-IT" w:eastAsia="zh-CN"/>
        </w:rPr>
        <w:t xml:space="preserve">per la compensazione della pendenza laterale, </w:t>
      </w:r>
      <w:r w:rsidRPr="005B7ADA">
        <w:rPr>
          <w:rFonts w:cs="Arial"/>
          <w:color w:val="000000"/>
          <w:lang w:val="it-IT" w:eastAsia="zh-CN"/>
        </w:rPr>
        <w:t>sistema di assistenza alla guida CEMOS. Inoltre</w:t>
      </w:r>
      <w:r w:rsidR="003B4767">
        <w:rPr>
          <w:rFonts w:cs="Arial"/>
          <w:color w:val="000000"/>
          <w:lang w:val="it-IT" w:eastAsia="zh-CN"/>
        </w:rPr>
        <w:t>,</w:t>
      </w:r>
      <w:r w:rsidRPr="005B7ADA">
        <w:rPr>
          <w:rFonts w:cs="Arial"/>
          <w:color w:val="000000"/>
          <w:lang w:val="it-IT" w:eastAsia="zh-CN"/>
        </w:rPr>
        <w:t xml:space="preserve"> è stato introdotto il nuovo CLAAS GPS PILOT con il terminale CE</w:t>
      </w:r>
      <w:r w:rsidR="00E16631">
        <w:rPr>
          <w:rFonts w:cs="Arial"/>
          <w:color w:val="000000"/>
          <w:lang w:val="it-IT" w:eastAsia="zh-CN"/>
        </w:rPr>
        <w:t>MIS 1200 per la guida automatica</w:t>
      </w:r>
      <w:r w:rsidRPr="005B7ADA">
        <w:rPr>
          <w:rFonts w:cs="Arial"/>
          <w:color w:val="000000"/>
          <w:lang w:val="it-IT" w:eastAsia="zh-CN"/>
        </w:rPr>
        <w:t>.</w:t>
      </w:r>
    </w:p>
    <w:p w14:paraId="3950921C" w14:textId="77777777" w:rsidR="005B7ADA" w:rsidRPr="005B7ADA" w:rsidRDefault="003D1E52" w:rsidP="005B7ADA">
      <w:pPr>
        <w:autoSpaceDE w:val="0"/>
        <w:autoSpaceDN w:val="0"/>
        <w:adjustRightInd w:val="0"/>
        <w:spacing w:line="360" w:lineRule="auto"/>
        <w:jc w:val="both"/>
        <w:rPr>
          <w:rFonts w:cs="Arial"/>
          <w:color w:val="000000"/>
          <w:lang w:val="it-IT" w:eastAsia="zh-CN"/>
        </w:rPr>
      </w:pPr>
      <w:r>
        <w:rPr>
          <w:rFonts w:cs="Arial"/>
          <w:color w:val="000000"/>
          <w:lang w:val="it-IT" w:eastAsia="zh-CN"/>
        </w:rPr>
        <w:t>Infine, l</w:t>
      </w:r>
      <w:r w:rsidR="005B7ADA" w:rsidRPr="005B7ADA">
        <w:rPr>
          <w:rFonts w:cs="Arial"/>
          <w:color w:val="000000"/>
          <w:lang w:val="it-IT" w:eastAsia="zh-CN"/>
        </w:rPr>
        <w:t>a produzione in serie della TRION è iniziata a febbraio</w:t>
      </w:r>
      <w:r>
        <w:rPr>
          <w:rFonts w:cs="Arial"/>
          <w:color w:val="000000"/>
          <w:lang w:val="it-IT" w:eastAsia="zh-CN"/>
        </w:rPr>
        <w:t>,</w:t>
      </w:r>
      <w:r w:rsidR="005B7ADA" w:rsidRPr="005B7ADA">
        <w:rPr>
          <w:rFonts w:cs="Arial"/>
          <w:color w:val="000000"/>
          <w:lang w:val="it-IT" w:eastAsia="zh-CN"/>
        </w:rPr>
        <w:t xml:space="preserve"> </w:t>
      </w:r>
      <w:r>
        <w:rPr>
          <w:rFonts w:cs="Arial"/>
          <w:color w:val="000000"/>
          <w:lang w:val="it-IT" w:eastAsia="zh-CN"/>
        </w:rPr>
        <w:t>lungo la totalmente</w:t>
      </w:r>
      <w:r w:rsidRPr="005B7ADA">
        <w:rPr>
          <w:rFonts w:cs="Arial"/>
          <w:color w:val="000000"/>
          <w:lang w:val="it-IT" w:eastAsia="zh-CN"/>
        </w:rPr>
        <w:t xml:space="preserve"> rinnovata </w:t>
      </w:r>
      <w:r>
        <w:rPr>
          <w:rFonts w:cs="Arial"/>
          <w:color w:val="000000"/>
          <w:lang w:val="it-IT" w:eastAsia="zh-CN"/>
        </w:rPr>
        <w:t>linea di montaggio</w:t>
      </w:r>
      <w:r w:rsidRPr="005B7ADA">
        <w:rPr>
          <w:rFonts w:cs="Arial"/>
          <w:color w:val="000000"/>
          <w:lang w:val="it-IT" w:eastAsia="zh-CN"/>
        </w:rPr>
        <w:t xml:space="preserve"> mietitrebbie</w:t>
      </w:r>
      <w:r>
        <w:rPr>
          <w:rFonts w:cs="Arial"/>
          <w:color w:val="000000"/>
          <w:lang w:val="it-IT" w:eastAsia="zh-CN"/>
        </w:rPr>
        <w:t>,</w:t>
      </w:r>
      <w:r w:rsidR="005B7ADA" w:rsidRPr="005B7ADA">
        <w:rPr>
          <w:rFonts w:cs="Arial"/>
          <w:color w:val="000000"/>
          <w:lang w:val="it-IT" w:eastAsia="zh-CN"/>
        </w:rPr>
        <w:t xml:space="preserve"> presso la sede centrale </w:t>
      </w:r>
      <w:r>
        <w:rPr>
          <w:rFonts w:cs="Arial"/>
          <w:color w:val="000000"/>
          <w:lang w:val="it-IT" w:eastAsia="zh-CN"/>
        </w:rPr>
        <w:t>CLAAS, sita in Harsewinkel</w:t>
      </w:r>
      <w:r w:rsidR="005B7ADA" w:rsidRPr="005B7ADA">
        <w:rPr>
          <w:rFonts w:cs="Arial"/>
          <w:color w:val="000000"/>
          <w:lang w:val="it-IT" w:eastAsia="zh-CN"/>
        </w:rPr>
        <w:t>.</w:t>
      </w:r>
    </w:p>
    <w:p w14:paraId="630219FB" w14:textId="77777777" w:rsidR="005B7ADA" w:rsidRPr="00E16631" w:rsidRDefault="005B7ADA" w:rsidP="005B7ADA">
      <w:pPr>
        <w:autoSpaceDE w:val="0"/>
        <w:autoSpaceDN w:val="0"/>
        <w:adjustRightInd w:val="0"/>
        <w:spacing w:line="360" w:lineRule="auto"/>
        <w:rPr>
          <w:rFonts w:cs="Arial"/>
          <w:i/>
          <w:color w:val="000000"/>
          <w:lang w:val="it-IT" w:eastAsia="zh-CN"/>
        </w:rPr>
      </w:pPr>
    </w:p>
    <w:p w14:paraId="62ABA75F" w14:textId="77777777" w:rsidR="00DE3DD8" w:rsidRPr="00E16631" w:rsidRDefault="003B4767" w:rsidP="00DE46FC">
      <w:pPr>
        <w:autoSpaceDE w:val="0"/>
        <w:autoSpaceDN w:val="0"/>
        <w:adjustRightInd w:val="0"/>
        <w:spacing w:line="360" w:lineRule="auto"/>
        <w:jc w:val="both"/>
        <w:rPr>
          <w:rFonts w:cs="Arial"/>
          <w:b/>
          <w:i/>
          <w:color w:val="000000"/>
          <w:lang w:val="it-IT" w:eastAsia="zh-CN"/>
        </w:rPr>
      </w:pPr>
      <w:r w:rsidRPr="00E16631">
        <w:rPr>
          <w:rFonts w:cs="Arial"/>
          <w:b/>
          <w:i/>
          <w:color w:val="000000"/>
          <w:lang w:val="it-IT" w:eastAsia="zh-CN"/>
        </w:rPr>
        <w:lastRenderedPageBreak/>
        <w:t>Immagini ad alta risoluzione della gamma CLAAS TRION sono disponibili per il download qui</w:t>
      </w:r>
      <w:r w:rsidR="007435F9" w:rsidRPr="00E16631">
        <w:rPr>
          <w:rFonts w:cs="Arial"/>
          <w:b/>
          <w:i/>
          <w:color w:val="000000"/>
          <w:lang w:val="it-IT" w:eastAsia="zh-CN"/>
        </w:rPr>
        <w:t>:</w:t>
      </w:r>
    </w:p>
    <w:p w14:paraId="6E40C4A5" w14:textId="77777777" w:rsidR="00F07EC0" w:rsidRPr="00E16631" w:rsidRDefault="003B4767" w:rsidP="00DE3DD8">
      <w:pPr>
        <w:spacing w:line="360" w:lineRule="auto"/>
        <w:jc w:val="both"/>
        <w:rPr>
          <w:lang w:val="it-IT"/>
        </w:rPr>
      </w:pPr>
      <w:r w:rsidRPr="00E16631">
        <w:rPr>
          <w:lang w:val="it-IT"/>
        </w:rPr>
        <w:t xml:space="preserve">Con logo </w:t>
      </w:r>
      <w:r w:rsidR="00F07EC0" w:rsidRPr="00E16631">
        <w:rPr>
          <w:lang w:val="it-IT"/>
        </w:rPr>
        <w:t xml:space="preserve"> FARM MACHINE 2022 : </w:t>
      </w:r>
      <w:hyperlink r:id="rId6" w:history="1">
        <w:r w:rsidR="00F07EC0" w:rsidRPr="00E16631">
          <w:rPr>
            <w:rStyle w:val="Collegamentoipertestuale"/>
            <w:lang w:val="it-IT"/>
          </w:rPr>
          <w:t>CELUM (claas.com)</w:t>
        </w:r>
      </w:hyperlink>
    </w:p>
    <w:p w14:paraId="45C4E5AD" w14:textId="77777777" w:rsidR="00E03A1E" w:rsidRPr="00E16631" w:rsidRDefault="003B4767" w:rsidP="00DE3DD8">
      <w:pPr>
        <w:spacing w:line="360" w:lineRule="auto"/>
        <w:jc w:val="both"/>
        <w:rPr>
          <w:b/>
          <w:i/>
          <w:lang w:val="it-IT"/>
        </w:rPr>
      </w:pPr>
      <w:r w:rsidRPr="00E16631">
        <w:rPr>
          <w:lang w:val="it-IT"/>
        </w:rPr>
        <w:t>Senza logo</w:t>
      </w:r>
      <w:r w:rsidR="00F07EC0" w:rsidRPr="00E16631">
        <w:rPr>
          <w:lang w:val="it-IT"/>
        </w:rPr>
        <w:t xml:space="preserve"> FARM MACHINE 2022 : </w:t>
      </w:r>
      <w:hyperlink r:id="rId7" w:history="1">
        <w:r w:rsidR="007435F9" w:rsidRPr="00E16631">
          <w:rPr>
            <w:rStyle w:val="Collegamentoipertestuale"/>
            <w:lang w:val="it-IT"/>
          </w:rPr>
          <w:t>CELUM (claas.com)</w:t>
        </w:r>
      </w:hyperlink>
    </w:p>
    <w:p w14:paraId="2DAC01E1" w14:textId="77777777" w:rsidR="00DE3DD8" w:rsidRPr="00E16631" w:rsidRDefault="00DE3DD8" w:rsidP="00DE3DD8">
      <w:pPr>
        <w:autoSpaceDE w:val="0"/>
        <w:autoSpaceDN w:val="0"/>
        <w:adjustRightInd w:val="0"/>
        <w:spacing w:line="360" w:lineRule="auto"/>
        <w:rPr>
          <w:rFonts w:ascii="Helv" w:hAnsi="Helv" w:cs="Helv"/>
          <w:lang w:val="it-IT"/>
        </w:rPr>
      </w:pPr>
    </w:p>
    <w:p w14:paraId="3AD0DB06" w14:textId="77777777" w:rsidR="00DE46FC" w:rsidRPr="00E16631" w:rsidRDefault="00DE46FC" w:rsidP="00DE3DD8">
      <w:pPr>
        <w:autoSpaceDE w:val="0"/>
        <w:autoSpaceDN w:val="0"/>
        <w:adjustRightInd w:val="0"/>
        <w:spacing w:line="360" w:lineRule="auto"/>
        <w:rPr>
          <w:rFonts w:ascii="Helv" w:hAnsi="Helv" w:cs="Helv"/>
          <w:lang w:val="it-IT"/>
        </w:rPr>
      </w:pPr>
    </w:p>
    <w:p w14:paraId="796F3730" w14:textId="77777777" w:rsidR="00F07EC0" w:rsidRPr="00E16631" w:rsidRDefault="00F07EC0" w:rsidP="00DE3DD8">
      <w:pPr>
        <w:autoSpaceDE w:val="0"/>
        <w:autoSpaceDN w:val="0"/>
        <w:adjustRightInd w:val="0"/>
        <w:spacing w:line="360" w:lineRule="auto"/>
        <w:rPr>
          <w:rFonts w:ascii="Helv" w:hAnsi="Helv" w:cs="Helv"/>
          <w:lang w:val="it-IT"/>
        </w:rPr>
      </w:pPr>
    </w:p>
    <w:p w14:paraId="3AA52D9D" w14:textId="77777777" w:rsidR="00B27622" w:rsidRPr="00E63760" w:rsidRDefault="00B27622" w:rsidP="00B27622">
      <w:pPr>
        <w:spacing w:after="200" w:line="360" w:lineRule="auto"/>
        <w:contextualSpacing/>
        <w:rPr>
          <w:rFonts w:cs="Arial"/>
          <w:b/>
          <w:lang w:val="it-IT"/>
        </w:rPr>
      </w:pPr>
      <w:r w:rsidRPr="00E63760">
        <w:rPr>
          <w:rFonts w:cs="Arial"/>
          <w:b/>
          <w:lang w:val="it-IT"/>
        </w:rPr>
        <w:t>Nota per i giornalisti:</w:t>
      </w:r>
    </w:p>
    <w:p w14:paraId="6DD3BF91" w14:textId="77777777" w:rsidR="00B27622" w:rsidRDefault="00B27622" w:rsidP="00B27622">
      <w:pPr>
        <w:spacing w:after="200" w:line="276" w:lineRule="auto"/>
        <w:contextualSpacing/>
        <w:jc w:val="both"/>
        <w:rPr>
          <w:rFonts w:ascii="Helv" w:hAnsi="Helv" w:cs="Helv"/>
          <w:lang w:val="it-IT"/>
        </w:rPr>
      </w:pPr>
      <w:r w:rsidRPr="00E63760">
        <w:rPr>
          <w:rFonts w:cs="Arial"/>
          <w:lang w:val="it-IT"/>
        </w:rPr>
        <w:t>Trattasi di comunicato stampa internazionale. Gamma produttiva e caratteristiche possono variare in base al paese di riferimento. Nel dubbio, contattare la rete vendita CLAAS o importatore CLAAS del Vostro Paese.</w:t>
      </w:r>
      <w:r w:rsidRPr="000E784C">
        <w:rPr>
          <w:rFonts w:ascii="Helv" w:hAnsi="Helv" w:cs="Helv"/>
          <w:lang w:val="it-IT"/>
        </w:rPr>
        <w:t xml:space="preserve"> </w:t>
      </w:r>
    </w:p>
    <w:p w14:paraId="6F690E37" w14:textId="77777777" w:rsidR="00B27622" w:rsidRPr="000E784C" w:rsidRDefault="00B27622" w:rsidP="00B27622">
      <w:pPr>
        <w:spacing w:after="200" w:line="276" w:lineRule="auto"/>
        <w:contextualSpacing/>
        <w:rPr>
          <w:rFonts w:cs="Arial"/>
          <w:lang w:val="it-IT"/>
        </w:rPr>
      </w:pPr>
    </w:p>
    <w:p w14:paraId="2C534D97" w14:textId="77777777" w:rsidR="00B27622" w:rsidRPr="002D019E" w:rsidRDefault="00B27622" w:rsidP="00B27622">
      <w:pPr>
        <w:spacing w:line="360" w:lineRule="auto"/>
        <w:rPr>
          <w:b/>
          <w:lang w:val="it-IT"/>
        </w:rPr>
      </w:pPr>
      <w:r>
        <w:rPr>
          <w:b/>
          <w:bCs/>
          <w:lang w:val="it-IT"/>
        </w:rPr>
        <w:t>Archivio fotografico in</w:t>
      </w:r>
      <w:r w:rsidRPr="002D019E">
        <w:rPr>
          <w:b/>
          <w:bCs/>
          <w:lang w:val="it-IT"/>
        </w:rPr>
        <w:t xml:space="preserve"> claas-gruppe.com</w:t>
      </w:r>
    </w:p>
    <w:p w14:paraId="12D46C34" w14:textId="77777777" w:rsidR="00B27622" w:rsidRDefault="00B27622" w:rsidP="00B27622">
      <w:pPr>
        <w:spacing w:line="360" w:lineRule="auto"/>
        <w:jc w:val="both"/>
        <w:rPr>
          <w:rFonts w:ascii="Helv" w:hAnsi="Helv" w:cs="Helv"/>
          <w:lang w:val="it-IT"/>
        </w:rPr>
      </w:pPr>
      <w:r w:rsidRPr="002D019E">
        <w:rPr>
          <w:rFonts w:ascii="Helv" w:hAnsi="Helv" w:cs="Helv"/>
          <w:lang w:val="it-IT"/>
        </w:rPr>
        <w:t>Visit</w:t>
      </w:r>
      <w:r>
        <w:rPr>
          <w:rFonts w:ascii="Helv" w:hAnsi="Helv" w:cs="Helv"/>
          <w:lang w:val="it-IT"/>
        </w:rPr>
        <w:t>a il n</w:t>
      </w:r>
      <w:r w:rsidR="003D1E52">
        <w:rPr>
          <w:rFonts w:ascii="Helv" w:hAnsi="Helv" w:cs="Helv"/>
          <w:lang w:val="it-IT"/>
        </w:rPr>
        <w:t>ostro</w:t>
      </w:r>
      <w:r>
        <w:rPr>
          <w:rFonts w:ascii="Helv" w:hAnsi="Helv" w:cs="Helv"/>
          <w:lang w:val="it-IT"/>
        </w:rPr>
        <w:t xml:space="preserve"> archivio fotografico gratuito online su</w:t>
      </w:r>
      <w:r w:rsidRPr="002D019E">
        <w:rPr>
          <w:rFonts w:ascii="Helv" w:hAnsi="Helv" w:cs="Helv"/>
          <w:lang w:val="it-IT"/>
        </w:rPr>
        <w:t xml:space="preserve"> www.claas-gruppe.com &gt; Picture Archive</w:t>
      </w:r>
    </w:p>
    <w:p w14:paraId="7A47D244" w14:textId="77777777" w:rsidR="00B27622" w:rsidRPr="002D019E" w:rsidRDefault="00B27622" w:rsidP="00B27622">
      <w:pPr>
        <w:spacing w:line="360" w:lineRule="auto"/>
        <w:rPr>
          <w:rFonts w:ascii="Helv" w:hAnsi="Helv" w:cs="Helv"/>
          <w:lang w:val="it-IT"/>
        </w:rPr>
      </w:pPr>
    </w:p>
    <w:p w14:paraId="305A7091" w14:textId="77777777" w:rsidR="00B27622" w:rsidRPr="00F64179" w:rsidRDefault="00B27622" w:rsidP="00B27622">
      <w:pPr>
        <w:spacing w:line="360" w:lineRule="auto"/>
        <w:jc w:val="both"/>
        <w:rPr>
          <w:b/>
          <w:lang w:val="it-IT"/>
        </w:rPr>
      </w:pPr>
      <w:r w:rsidRPr="00F64179">
        <w:rPr>
          <w:b/>
          <w:lang w:val="it-IT"/>
        </w:rPr>
        <w:t>Note sulla CLAAS</w:t>
      </w:r>
    </w:p>
    <w:p w14:paraId="189D39E1" w14:textId="77777777" w:rsidR="00B27622" w:rsidRPr="002326D4" w:rsidRDefault="00B27622" w:rsidP="00B27622">
      <w:pPr>
        <w:spacing w:after="200" w:line="276" w:lineRule="auto"/>
        <w:contextualSpacing/>
        <w:jc w:val="both"/>
        <w:rPr>
          <w:lang w:val="it-IT"/>
        </w:rPr>
      </w:pPr>
      <w:r w:rsidRPr="000E784C">
        <w:rPr>
          <w:rFonts w:cs="Arial"/>
          <w:lang w:val="it-IT"/>
        </w:rPr>
        <w:t>CLAAS</w:t>
      </w:r>
      <w:r>
        <w:rPr>
          <w:rFonts w:cs="Arial"/>
          <w:lang w:val="it-IT"/>
        </w:rPr>
        <w:t xml:space="preserve"> </w:t>
      </w:r>
      <w:r w:rsidRPr="00E16631">
        <w:rPr>
          <w:rFonts w:cs="Arial"/>
          <w:lang w:val="it-IT"/>
        </w:rPr>
        <w:t>(www.claas-group.com)</w:t>
      </w:r>
      <w:r w:rsidRPr="000E784C">
        <w:rPr>
          <w:rFonts w:cs="Arial"/>
          <w:lang w:val="it-IT"/>
        </w:rPr>
        <w:t xml:space="preserve"> è un’azienda famigliare fondata nel 1913 da August CLAAS che opera nel settore della tecnica agraria. L’Azienda, con sede in Germania ad Harsewinkel (Vestfalia), è il principale costruttore europeo di macchine da raccolta ed in particolare di mietitrebbi</w:t>
      </w:r>
      <w:r>
        <w:rPr>
          <w:rFonts w:cs="Arial"/>
          <w:lang w:val="it-IT"/>
        </w:rPr>
        <w:t>e</w:t>
      </w:r>
      <w:r w:rsidRPr="000E784C">
        <w:rPr>
          <w:rFonts w:cs="Arial"/>
          <w:lang w:val="it-IT"/>
        </w:rPr>
        <w:t>. CLAAS detiene la leadership mondiale grazie a un grande prodotto: le trincia raccoglitrici semoventi JAGUAR e i carri auto caricanti. Anche con i trattori, come pure per le presse raccoglitrici e le macchine per la fienagione, CLAAS occupa una posizione dominante nella meccanizzazione agricola mondiale. L’offerta dei prodotti CLAAS include anche prodotti e sistemi informatici ad elevata tecnologia per una sempre più efficiente tecnica agraria. CLAAS occupa nel mondo circa 11.</w:t>
      </w:r>
      <w:r>
        <w:rPr>
          <w:rFonts w:cs="Arial"/>
          <w:lang w:val="it-IT"/>
        </w:rPr>
        <w:t>9</w:t>
      </w:r>
      <w:r w:rsidRPr="000E784C">
        <w:rPr>
          <w:rFonts w:cs="Arial"/>
          <w:lang w:val="it-IT"/>
        </w:rPr>
        <w:t xml:space="preserve">00 dipendenti e </w:t>
      </w:r>
      <w:r>
        <w:rPr>
          <w:rFonts w:cs="Arial"/>
          <w:lang w:val="it-IT"/>
        </w:rPr>
        <w:t>nell’anno fiscale 2021</w:t>
      </w:r>
      <w:r w:rsidRPr="000E784C">
        <w:rPr>
          <w:rFonts w:cs="Arial"/>
          <w:lang w:val="it-IT"/>
        </w:rPr>
        <w:t xml:space="preserve"> ha raggiunto il fatturato di circa 4</w:t>
      </w:r>
      <w:r>
        <w:rPr>
          <w:rFonts w:cs="Arial"/>
          <w:lang w:val="it-IT"/>
        </w:rPr>
        <w:t>,8</w:t>
      </w:r>
      <w:r w:rsidRPr="000E784C">
        <w:rPr>
          <w:rFonts w:cs="Arial"/>
          <w:lang w:val="it-IT"/>
        </w:rPr>
        <w:t xml:space="preserve"> miliardi di Euro. CLAAS Italia </w:t>
      </w:r>
      <w:proofErr w:type="spellStart"/>
      <w:r w:rsidRPr="000E784C">
        <w:rPr>
          <w:rFonts w:cs="Arial"/>
          <w:lang w:val="it-IT"/>
        </w:rPr>
        <w:t>s.p.a.</w:t>
      </w:r>
      <w:proofErr w:type="spellEnd"/>
      <w:r w:rsidRPr="000E784C">
        <w:rPr>
          <w:rFonts w:cs="Arial"/>
          <w:lang w:val="it-IT"/>
        </w:rPr>
        <w:t xml:space="preserve"> è la filiale Italiana del gruppo, che opera sul territorio Nazionale avente sede a Vercelli e una rete di </w:t>
      </w:r>
      <w:r>
        <w:rPr>
          <w:rFonts w:cs="Arial"/>
          <w:lang w:val="it-IT"/>
        </w:rPr>
        <w:t xml:space="preserve">circa </w:t>
      </w:r>
      <w:r w:rsidRPr="000E784C">
        <w:rPr>
          <w:rFonts w:cs="Arial"/>
          <w:lang w:val="it-IT"/>
        </w:rPr>
        <w:t>35 Concessionari.</w:t>
      </w:r>
    </w:p>
    <w:p w14:paraId="62C21FFD" w14:textId="77777777" w:rsidR="00B27622" w:rsidRPr="002326D4" w:rsidRDefault="00B27622" w:rsidP="00B27622">
      <w:pPr>
        <w:spacing w:line="360" w:lineRule="auto"/>
        <w:rPr>
          <w:lang w:val="it-IT"/>
        </w:rPr>
      </w:pPr>
    </w:p>
    <w:p w14:paraId="4C52100A" w14:textId="77777777" w:rsidR="00B27622" w:rsidRPr="00E16631" w:rsidRDefault="00B27622" w:rsidP="00B27622">
      <w:pPr>
        <w:spacing w:line="360" w:lineRule="auto"/>
        <w:jc w:val="both"/>
        <w:rPr>
          <w:lang w:val="it-IT"/>
        </w:rPr>
      </w:pPr>
    </w:p>
    <w:p w14:paraId="033E3564" w14:textId="77777777" w:rsidR="009646CA" w:rsidRPr="00E16631" w:rsidRDefault="009646CA" w:rsidP="00DE46FC">
      <w:pPr>
        <w:spacing w:line="360" w:lineRule="auto"/>
        <w:jc w:val="both"/>
        <w:rPr>
          <w:lang w:val="it-IT"/>
        </w:rPr>
      </w:pPr>
    </w:p>
    <w:sectPr w:rsidR="009646CA" w:rsidRPr="00E1663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797" w:right="1418" w:bottom="1134" w:left="1418" w:header="851" w:footer="56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86421" w14:textId="77777777" w:rsidR="005C38B8" w:rsidRDefault="005C38B8">
      <w:r>
        <w:separator/>
      </w:r>
    </w:p>
  </w:endnote>
  <w:endnote w:type="continuationSeparator" w:id="0">
    <w:p w14:paraId="3F19468C" w14:textId="77777777" w:rsidR="005C38B8" w:rsidRDefault="005C3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9EC71" w14:textId="77777777" w:rsidR="009646CA" w:rsidRDefault="00F0667F">
    <w:pPr>
      <w:pStyle w:val="Pidipagina"/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E8C866E" wp14:editId="500E103D">
              <wp:simplePos x="0" y="0"/>
              <wp:positionH relativeFrom="column">
                <wp:posOffset>-80645</wp:posOffset>
              </wp:positionH>
              <wp:positionV relativeFrom="paragraph">
                <wp:posOffset>76200</wp:posOffset>
              </wp:positionV>
              <wp:extent cx="6515100" cy="914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9C56842" w14:textId="77777777" w:rsidR="009646CA" w:rsidRDefault="009646CA">
                          <w:pPr>
                            <w:rPr>
                              <w:rFonts w:cs="Arial"/>
                              <w:sz w:val="12"/>
                              <w:lang w:val="fr-FR"/>
                            </w:rPr>
                          </w:pPr>
                        </w:p>
                        <w:p w14:paraId="053D90E9" w14:textId="77777777" w:rsidR="009646CA" w:rsidRDefault="009646CA">
                          <w:pPr>
                            <w:rPr>
                              <w:rFonts w:cs="Arial"/>
                              <w:sz w:val="12"/>
                              <w:lang w:val="fr-FR"/>
                            </w:rPr>
                          </w:pPr>
                        </w:p>
                        <w:p w14:paraId="25ECE176" w14:textId="77777777" w:rsidR="009646CA" w:rsidRDefault="009646CA">
                          <w:r>
                            <w:rPr>
                              <w:rFonts w:cs="Arial"/>
                              <w:color w:val="808080"/>
                              <w:sz w:val="28"/>
                              <w:lang w:val="fr-FR"/>
                            </w:rPr>
                            <w:t xml:space="preserve">                                                                                                            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6.35pt;margin-top:6pt;width:513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" stroked="f">
              <v:textbox>
                <w:txbxContent>
                  <w:p w:rsidR="009646CA" w:rsidRDefault="009646CA">
                    <w:pPr>
                      <w:rPr>
                        <w:rFonts w:cs="Arial"/>
                        <w:sz w:val="12"/>
                        <w:lang w:val="fr-FR"/>
                      </w:rPr>
                    </w:pPr>
                  </w:p>
                  <w:p w:rsidR="009646CA" w:rsidRDefault="009646CA">
                    <w:pPr>
                      <w:rPr>
                        <w:rFonts w:cs="Arial"/>
                        <w:sz w:val="12"/>
                        <w:lang w:val="fr-FR"/>
                      </w:rPr>
                    </w:pPr>
                  </w:p>
                  <w:p w:rsidR="009646CA" w:rsidRDefault="009646CA">
                    <w:r>
                      <w:rPr>
                        <w:rFonts w:cs="Arial"/>
                        <w:color w:val="808080"/>
                        <w:sz w:val="28"/>
                        <w:lang w:val="fr-FR"/>
                      </w:rPr>
                      <w:t xml:space="preserve">                                                                                                               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118FB" w14:textId="77777777" w:rsidR="009646CA" w:rsidRDefault="009646CA">
    <w:pPr>
      <w:pStyle w:val="Titolo1"/>
    </w:pPr>
  </w:p>
  <w:p w14:paraId="6E484E91" w14:textId="77777777" w:rsidR="009646CA" w:rsidRDefault="009646CA">
    <w:pPr>
      <w:pStyle w:val="Titolo1"/>
    </w:pPr>
  </w:p>
  <w:p w14:paraId="66FAF467" w14:textId="77777777" w:rsidR="009646CA" w:rsidRPr="00167F4C" w:rsidRDefault="009646CA" w:rsidP="00E566CD">
    <w:pPr>
      <w:pStyle w:val="Titolo1"/>
      <w:rPr>
        <w:b w:val="0"/>
        <w:sz w:val="16"/>
        <w:szCs w:val="16"/>
        <w:lang w:val="en-US"/>
      </w:rPr>
    </w:pPr>
    <w:r w:rsidRPr="00167F4C">
      <w:rPr>
        <w:b w:val="0"/>
        <w:sz w:val="16"/>
        <w:szCs w:val="16"/>
        <w:lang w:val="en-US"/>
      </w:rPr>
      <w:t xml:space="preserve">CLAAS Gruppe, </w:t>
    </w:r>
    <w:r w:rsidR="00167F4C" w:rsidRPr="00167F4C">
      <w:rPr>
        <w:b w:val="0"/>
        <w:sz w:val="16"/>
        <w:szCs w:val="16"/>
        <w:lang w:val="en-US"/>
      </w:rPr>
      <w:t>Corporate Communications</w:t>
    </w:r>
  </w:p>
  <w:p w14:paraId="447F0AA1" w14:textId="77777777" w:rsidR="00E566CD" w:rsidRPr="00167F4C" w:rsidRDefault="0004669E">
    <w:pPr>
      <w:rPr>
        <w:rFonts w:cs="Arial"/>
        <w:sz w:val="16"/>
        <w:szCs w:val="16"/>
        <w:lang w:val="en-US"/>
      </w:rPr>
    </w:pPr>
    <w:r w:rsidRPr="00167F4C">
      <w:rPr>
        <w:rFonts w:cs="Arial"/>
        <w:sz w:val="16"/>
        <w:szCs w:val="16"/>
        <w:lang w:val="en-US"/>
      </w:rPr>
      <w:t>Mühlenwinkel 1, 33428</w:t>
    </w:r>
    <w:r w:rsidR="00E566CD" w:rsidRPr="00167F4C">
      <w:rPr>
        <w:rFonts w:cs="Arial"/>
        <w:sz w:val="16"/>
        <w:szCs w:val="16"/>
        <w:lang w:val="en-US"/>
      </w:rPr>
      <w:t xml:space="preserve"> Harsewinkel</w:t>
    </w:r>
    <w:r w:rsidR="00167F4C" w:rsidRPr="00167F4C">
      <w:rPr>
        <w:rFonts w:cs="Arial"/>
        <w:sz w:val="16"/>
        <w:szCs w:val="16"/>
        <w:lang w:val="en-US"/>
      </w:rPr>
      <w:t>, Germany</w:t>
    </w:r>
  </w:p>
  <w:p w14:paraId="58C79BF4" w14:textId="77777777" w:rsidR="009646CA" w:rsidRPr="00167F4C" w:rsidRDefault="00F0667F">
    <w:pPr>
      <w:rPr>
        <w:rFonts w:cs="Arial"/>
        <w:sz w:val="16"/>
        <w:szCs w:val="16"/>
        <w:lang w:val="en-US"/>
      </w:rPr>
    </w:pPr>
    <w:r>
      <w:rPr>
        <w:rFonts w:cs="Arial"/>
        <w:noProof/>
        <w:sz w:val="16"/>
        <w:szCs w:val="16"/>
        <w:lang w:val="it-IT" w:eastAsia="it-IT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ADE7844" wp14:editId="03B88B52">
              <wp:simplePos x="0" y="0"/>
              <wp:positionH relativeFrom="column">
                <wp:posOffset>4871720</wp:posOffset>
              </wp:positionH>
              <wp:positionV relativeFrom="paragraph">
                <wp:posOffset>66675</wp:posOffset>
              </wp:positionV>
              <wp:extent cx="1266825" cy="276225"/>
              <wp:effectExtent l="0" t="0" r="0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6825" cy="276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4D7EB2" w14:textId="77777777" w:rsidR="000C39AB" w:rsidRDefault="000C39AB" w:rsidP="000C39AB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383.6pt;margin-top:5.25pt;width:99.75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" strokecolor="white">
              <v:textbox>
                <w:txbxContent>
                  <w:p w:rsidR="000C39AB" w:rsidRDefault="000C39AB" w:rsidP="000C39AB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167F4C" w:rsidRPr="00167F4C">
      <w:rPr>
        <w:rFonts w:cs="Arial"/>
        <w:sz w:val="16"/>
        <w:szCs w:val="16"/>
        <w:lang w:val="en-US"/>
      </w:rPr>
      <w:t>Phone</w:t>
    </w:r>
    <w:r w:rsidR="009646CA" w:rsidRPr="00167F4C">
      <w:rPr>
        <w:rFonts w:cs="Arial"/>
        <w:sz w:val="16"/>
        <w:szCs w:val="16"/>
        <w:lang w:val="en-US"/>
      </w:rPr>
      <w:t>: +49 5247 12-1743, Fax: +49 5247 12-1751</w:t>
    </w:r>
  </w:p>
  <w:p w14:paraId="7CB6B4D5" w14:textId="77777777" w:rsidR="009646CA" w:rsidRPr="00E566CD" w:rsidRDefault="009646CA">
    <w:pPr>
      <w:rPr>
        <w:rFonts w:cs="Arial"/>
        <w:sz w:val="16"/>
        <w:szCs w:val="16"/>
        <w:lang w:val="fr-FR"/>
      </w:rPr>
    </w:pPr>
    <w:r w:rsidRPr="00E566CD">
      <w:rPr>
        <w:rFonts w:cs="Arial"/>
        <w:sz w:val="16"/>
        <w:szCs w:val="16"/>
        <w:lang w:val="fr-FR"/>
      </w:rPr>
      <w:t xml:space="preserve">E-Mail: </w:t>
    </w:r>
    <w:hyperlink r:id="rId1" w:history="1">
      <w:r w:rsidRPr="00E566CD">
        <w:rPr>
          <w:rStyle w:val="Collegamentoipertestuale"/>
          <w:rFonts w:cs="Arial"/>
          <w:color w:val="auto"/>
          <w:sz w:val="16"/>
          <w:szCs w:val="16"/>
          <w:u w:val="none"/>
          <w:lang w:val="fr-FR"/>
        </w:rPr>
        <w:t>pr@claas.com</w:t>
      </w:r>
    </w:hyperlink>
    <w:r w:rsidR="00E566CD">
      <w:rPr>
        <w:rFonts w:cs="Arial"/>
        <w:sz w:val="16"/>
        <w:szCs w:val="16"/>
        <w:lang w:val="fr-FR"/>
      </w:rPr>
      <w:t xml:space="preserve">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5CCEF" w14:textId="77777777" w:rsidR="005C38B8" w:rsidRDefault="005C38B8">
      <w:r>
        <w:separator/>
      </w:r>
    </w:p>
  </w:footnote>
  <w:footnote w:type="continuationSeparator" w:id="0">
    <w:p w14:paraId="7FE7A955" w14:textId="77777777" w:rsidR="005C38B8" w:rsidRDefault="005C3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BA06D" w14:textId="77777777" w:rsidR="009646CA" w:rsidRDefault="009646CA">
    <w:pPr>
      <w:pStyle w:val="Intestazione"/>
      <w:rPr>
        <w:b/>
        <w:sz w:val="24"/>
      </w:rPr>
    </w:pPr>
  </w:p>
  <w:p w14:paraId="5FD650C9" w14:textId="77777777" w:rsidR="009646CA" w:rsidRDefault="009646CA">
    <w:pPr>
      <w:pStyle w:val="Intestazione"/>
      <w:rPr>
        <w:b/>
      </w:rPr>
    </w:pPr>
  </w:p>
  <w:p w14:paraId="3BE60B08" w14:textId="77777777" w:rsidR="009646CA" w:rsidRDefault="009646CA">
    <w:pPr>
      <w:pStyle w:val="Intestazione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A8B02" w14:textId="77777777" w:rsidR="009646CA" w:rsidRDefault="009646CA">
    <w:pPr>
      <w:pStyle w:val="Intestazione"/>
      <w:rPr>
        <w:b/>
        <w:sz w:val="24"/>
      </w:rPr>
    </w:pPr>
  </w:p>
  <w:p w14:paraId="5863C542" w14:textId="77777777" w:rsidR="009646CA" w:rsidRDefault="00F0667F">
    <w:pPr>
      <w:pStyle w:val="Intestazione"/>
      <w:rPr>
        <w:b/>
        <w:sz w:val="24"/>
      </w:rPr>
    </w:pPr>
    <w:r>
      <w:rPr>
        <w:noProof/>
        <w:lang w:val="it-IT" w:eastAsia="it-IT"/>
      </w:rPr>
      <w:drawing>
        <wp:anchor distT="0" distB="0" distL="114300" distR="114300" simplePos="0" relativeHeight="251657728" behindDoc="1" locked="0" layoutInCell="1" allowOverlap="1" wp14:anchorId="4691CBAD" wp14:editId="623F8BAE">
          <wp:simplePos x="0" y="0"/>
          <wp:positionH relativeFrom="column">
            <wp:posOffset>4251960</wp:posOffset>
          </wp:positionH>
          <wp:positionV relativeFrom="paragraph">
            <wp:posOffset>55880</wp:posOffset>
          </wp:positionV>
          <wp:extent cx="2162175" cy="361950"/>
          <wp:effectExtent l="0" t="0" r="0" b="0"/>
          <wp:wrapTight wrapText="bothSides">
            <wp:wrapPolygon edited="0">
              <wp:start x="0" y="0"/>
              <wp:lineTo x="0" y="20463"/>
              <wp:lineTo x="21505" y="20463"/>
              <wp:lineTo x="21505" y="0"/>
              <wp:lineTo x="0" y="0"/>
            </wp:wrapPolygon>
          </wp:wrapTight>
          <wp:docPr id="4" name="Bild 4" descr="132679_Offi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132679_Offi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9366CC" w14:textId="77777777" w:rsidR="009646CA" w:rsidRPr="00D51DBF" w:rsidRDefault="009159F1" w:rsidP="000C39AB">
    <w:pPr>
      <w:pStyle w:val="Intestazione"/>
      <w:tabs>
        <w:tab w:val="clear" w:pos="4536"/>
        <w:tab w:val="clear" w:pos="9072"/>
        <w:tab w:val="right" w:pos="9070"/>
      </w:tabs>
    </w:pPr>
    <w:r>
      <w:rPr>
        <w:sz w:val="24"/>
      </w:rPr>
      <w:t>Press release</w:t>
    </w:r>
    <w:r w:rsidR="000C39AB">
      <w:rPr>
        <w:sz w:val="24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>
      <o:colormru v:ext="edit" colors="#f8f8f8,white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6CD"/>
    <w:rsid w:val="000077AC"/>
    <w:rsid w:val="000367AE"/>
    <w:rsid w:val="0004669E"/>
    <w:rsid w:val="000B77D4"/>
    <w:rsid w:val="000C39AB"/>
    <w:rsid w:val="00105036"/>
    <w:rsid w:val="00124619"/>
    <w:rsid w:val="00167F4C"/>
    <w:rsid w:val="00194772"/>
    <w:rsid w:val="001A2404"/>
    <w:rsid w:val="00213285"/>
    <w:rsid w:val="002208EA"/>
    <w:rsid w:val="00243E86"/>
    <w:rsid w:val="00260818"/>
    <w:rsid w:val="0027605D"/>
    <w:rsid w:val="002B705A"/>
    <w:rsid w:val="002D62C6"/>
    <w:rsid w:val="002E0CD0"/>
    <w:rsid w:val="00357B49"/>
    <w:rsid w:val="0036299A"/>
    <w:rsid w:val="00375E46"/>
    <w:rsid w:val="00386DB6"/>
    <w:rsid w:val="003871E1"/>
    <w:rsid w:val="00391FFC"/>
    <w:rsid w:val="003A532F"/>
    <w:rsid w:val="003B4767"/>
    <w:rsid w:val="003D1E52"/>
    <w:rsid w:val="003D42A3"/>
    <w:rsid w:val="004309D0"/>
    <w:rsid w:val="004407CD"/>
    <w:rsid w:val="00462A66"/>
    <w:rsid w:val="00462D34"/>
    <w:rsid w:val="004748E5"/>
    <w:rsid w:val="004B6884"/>
    <w:rsid w:val="004F692F"/>
    <w:rsid w:val="004F6E24"/>
    <w:rsid w:val="00502CD3"/>
    <w:rsid w:val="00532371"/>
    <w:rsid w:val="005416DB"/>
    <w:rsid w:val="005A014F"/>
    <w:rsid w:val="005A7192"/>
    <w:rsid w:val="005B7ADA"/>
    <w:rsid w:val="005C38B8"/>
    <w:rsid w:val="00602D51"/>
    <w:rsid w:val="006065D0"/>
    <w:rsid w:val="00612043"/>
    <w:rsid w:val="006237D8"/>
    <w:rsid w:val="00642A6F"/>
    <w:rsid w:val="00673565"/>
    <w:rsid w:val="006D1F7E"/>
    <w:rsid w:val="006E14C8"/>
    <w:rsid w:val="007435F9"/>
    <w:rsid w:val="00771B38"/>
    <w:rsid w:val="00792696"/>
    <w:rsid w:val="00797B22"/>
    <w:rsid w:val="007B0CE1"/>
    <w:rsid w:val="007C4A7F"/>
    <w:rsid w:val="007D7D23"/>
    <w:rsid w:val="0081795F"/>
    <w:rsid w:val="00846F50"/>
    <w:rsid w:val="00854C7D"/>
    <w:rsid w:val="0086171E"/>
    <w:rsid w:val="0086309D"/>
    <w:rsid w:val="00891FAC"/>
    <w:rsid w:val="008A3EBB"/>
    <w:rsid w:val="008D4896"/>
    <w:rsid w:val="0090042C"/>
    <w:rsid w:val="009159F1"/>
    <w:rsid w:val="009456F6"/>
    <w:rsid w:val="009646CA"/>
    <w:rsid w:val="00966E9F"/>
    <w:rsid w:val="00970BD5"/>
    <w:rsid w:val="0098262A"/>
    <w:rsid w:val="00982EB7"/>
    <w:rsid w:val="009A29C0"/>
    <w:rsid w:val="009C5FFA"/>
    <w:rsid w:val="009E404D"/>
    <w:rsid w:val="00A03F29"/>
    <w:rsid w:val="00A25ABF"/>
    <w:rsid w:val="00A401A6"/>
    <w:rsid w:val="00A52410"/>
    <w:rsid w:val="00A82261"/>
    <w:rsid w:val="00A926D3"/>
    <w:rsid w:val="00AE10C6"/>
    <w:rsid w:val="00B27622"/>
    <w:rsid w:val="00B27CDB"/>
    <w:rsid w:val="00BB38BB"/>
    <w:rsid w:val="00BC344E"/>
    <w:rsid w:val="00BF6DE0"/>
    <w:rsid w:val="00C00588"/>
    <w:rsid w:val="00C05A11"/>
    <w:rsid w:val="00C51F34"/>
    <w:rsid w:val="00C96E33"/>
    <w:rsid w:val="00CA3E65"/>
    <w:rsid w:val="00CA5B89"/>
    <w:rsid w:val="00CD7CB7"/>
    <w:rsid w:val="00CE132E"/>
    <w:rsid w:val="00CF119D"/>
    <w:rsid w:val="00CF7D78"/>
    <w:rsid w:val="00D2600C"/>
    <w:rsid w:val="00D51DBF"/>
    <w:rsid w:val="00DC33D7"/>
    <w:rsid w:val="00DC797C"/>
    <w:rsid w:val="00DE3DD8"/>
    <w:rsid w:val="00DE46FC"/>
    <w:rsid w:val="00DE7210"/>
    <w:rsid w:val="00DF7DB7"/>
    <w:rsid w:val="00E03A1E"/>
    <w:rsid w:val="00E16631"/>
    <w:rsid w:val="00E5256F"/>
    <w:rsid w:val="00E566CD"/>
    <w:rsid w:val="00E758E3"/>
    <w:rsid w:val="00E904CA"/>
    <w:rsid w:val="00F0667F"/>
    <w:rsid w:val="00F07EC0"/>
    <w:rsid w:val="00F1002E"/>
    <w:rsid w:val="00F25917"/>
    <w:rsid w:val="00F80B2F"/>
    <w:rsid w:val="00F83FE9"/>
    <w:rsid w:val="00FA1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8f8f8,white"/>
    </o:shapedefaults>
    <o:shapelayout v:ext="edit">
      <o:idmap v:ext="edit" data="2"/>
    </o:shapelayout>
  </w:shapeDefaults>
  <w:decimalSymbol w:val=","/>
  <w:listSeparator w:val=";"/>
  <w14:docId w14:val="0CFF8658"/>
  <w15:chartTrackingRefBased/>
  <w15:docId w15:val="{EB51168D-58E8-4D22-B7CE-919E22B60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hAnsi="Arial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b/>
      <w:sz w:val="12"/>
    </w:rPr>
  </w:style>
  <w:style w:type="paragraph" w:styleId="Titolo2">
    <w:name w:val="heading 2"/>
    <w:basedOn w:val="Normale"/>
    <w:next w:val="Normale"/>
    <w:qFormat/>
    <w:pPr>
      <w:keepNext/>
      <w:framePr w:hSpace="141" w:wrap="around" w:vAnchor="text" w:hAnchor="margin" w:y="220"/>
      <w:ind w:left="31" w:right="-78"/>
      <w:suppressOverlap/>
      <w:outlineLvl w:val="1"/>
    </w:pPr>
    <w:rPr>
      <w:rFonts w:cs="Arial"/>
      <w:b/>
      <w:sz w:val="1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semiHidden/>
    <w:pPr>
      <w:tabs>
        <w:tab w:val="center" w:pos="4536"/>
        <w:tab w:val="right" w:pos="9072"/>
      </w:tabs>
    </w:pPr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C39A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0C39AB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A82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07E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dam.claas.com/pinaccess/pinaccess.do?pinCode=04b5U300Y2ox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am.claas.com/pinaccess/pinaccess.do?pinCode=8mzLJuSeD1PB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@claa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CLAAS Harsewinkel</Company>
  <LinksUpToDate>false</LinksUpToDate>
  <CharactersWithSpaces>4601</CharactersWithSpaces>
  <SharedDoc>false</SharedDoc>
  <HLinks>
    <vt:vector size="6" baseType="variant">
      <vt:variant>
        <vt:i4>1966122</vt:i4>
      </vt:variant>
      <vt:variant>
        <vt:i4>0</vt:i4>
      </vt:variant>
      <vt:variant>
        <vt:i4>0</vt:i4>
      </vt:variant>
      <vt:variant>
        <vt:i4>5</vt:i4>
      </vt:variant>
      <vt:variant>
        <vt:lpwstr>mailto:pr@claas.com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Peitzm2</dc:creator>
  <cp:keywords/>
  <dc:description/>
  <cp:lastModifiedBy>Patrizia Menicucci</cp:lastModifiedBy>
  <cp:revision>2</cp:revision>
  <cp:lastPrinted>2016-11-17T09:01:00Z</cp:lastPrinted>
  <dcterms:created xsi:type="dcterms:W3CDTF">2022-03-15T10:11:00Z</dcterms:created>
  <dcterms:modified xsi:type="dcterms:W3CDTF">2022-03-15T10:11:00Z</dcterms:modified>
</cp:coreProperties>
</file>